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BC6" w:rsidRPr="00F637FB" w:rsidRDefault="00CB1BC6" w:rsidP="00CB1BC6">
      <w:pPr>
        <w:jc w:val="center"/>
        <w:rPr>
          <w:rFonts w:ascii="Arial" w:hAnsi="Arial" w:cs="Arial"/>
          <w:b/>
          <w:sz w:val="22"/>
          <w:szCs w:val="22"/>
        </w:rPr>
      </w:pPr>
      <w:r w:rsidRPr="00F637FB">
        <w:rPr>
          <w:rFonts w:ascii="Arial" w:hAnsi="Arial" w:cs="Arial"/>
          <w:b/>
          <w:sz w:val="22"/>
          <w:szCs w:val="22"/>
        </w:rPr>
        <w:t>Southwest Colorado Council of Governments</w:t>
      </w:r>
    </w:p>
    <w:p w:rsidR="00CB1BC6" w:rsidRPr="00F637FB" w:rsidRDefault="00803687" w:rsidP="00CB1BC6">
      <w:pPr>
        <w:jc w:val="center"/>
        <w:rPr>
          <w:rFonts w:ascii="Arial" w:hAnsi="Arial" w:cs="Arial"/>
          <w:sz w:val="22"/>
          <w:szCs w:val="22"/>
        </w:rPr>
      </w:pPr>
      <w:r w:rsidRPr="00F637FB">
        <w:rPr>
          <w:rFonts w:ascii="Arial" w:hAnsi="Arial" w:cs="Arial"/>
          <w:sz w:val="22"/>
          <w:szCs w:val="22"/>
        </w:rPr>
        <w:t>January 13, 2012 3:15</w:t>
      </w:r>
      <w:r w:rsidR="00CB1BC6" w:rsidRPr="00F637FB">
        <w:rPr>
          <w:rFonts w:ascii="Arial" w:hAnsi="Arial" w:cs="Arial"/>
          <w:sz w:val="22"/>
          <w:szCs w:val="22"/>
        </w:rPr>
        <w:t xml:space="preserve"> p.m.</w:t>
      </w:r>
    </w:p>
    <w:p w:rsidR="00CB1BC6" w:rsidRPr="00F637FB" w:rsidRDefault="00803687" w:rsidP="00CB1BC6">
      <w:pPr>
        <w:jc w:val="center"/>
        <w:rPr>
          <w:rFonts w:ascii="Arial" w:hAnsi="Arial" w:cs="Arial"/>
          <w:sz w:val="22"/>
          <w:szCs w:val="22"/>
        </w:rPr>
      </w:pPr>
      <w:r w:rsidRPr="00F637FB">
        <w:rPr>
          <w:rFonts w:ascii="Arial" w:hAnsi="Arial" w:cs="Arial"/>
          <w:sz w:val="22"/>
          <w:szCs w:val="22"/>
        </w:rPr>
        <w:t xml:space="preserve">Durango Public Library Program </w:t>
      </w:r>
      <w:r w:rsidR="00CB1BC6" w:rsidRPr="00F637FB">
        <w:rPr>
          <w:rFonts w:ascii="Arial" w:hAnsi="Arial" w:cs="Arial"/>
          <w:sz w:val="22"/>
          <w:szCs w:val="22"/>
        </w:rPr>
        <w:t>Room, Durango</w:t>
      </w:r>
    </w:p>
    <w:p w:rsidR="00CB1BC6" w:rsidRPr="00F637FB" w:rsidRDefault="00CB1BC6" w:rsidP="00CB1BC6">
      <w:pPr>
        <w:rPr>
          <w:rFonts w:ascii="Arial" w:hAnsi="Arial" w:cs="Arial"/>
          <w:b/>
          <w:sz w:val="22"/>
          <w:szCs w:val="22"/>
        </w:rPr>
      </w:pPr>
    </w:p>
    <w:p w:rsidR="00CB1BC6" w:rsidRPr="00F637FB" w:rsidRDefault="00CB1BC6" w:rsidP="00CB1BC6">
      <w:pPr>
        <w:rPr>
          <w:rFonts w:ascii="Arial" w:hAnsi="Arial" w:cs="Arial"/>
          <w:b/>
          <w:sz w:val="22"/>
          <w:szCs w:val="22"/>
        </w:rPr>
        <w:sectPr w:rsidR="00CB1BC6" w:rsidRPr="00F637FB" w:rsidSect="00424549">
          <w:footerReference w:type="even" r:id="rId8"/>
          <w:footerReference w:type="default" r:id="rId9"/>
          <w:pgSz w:w="12240" w:h="15840"/>
          <w:pgMar w:top="990" w:right="1800" w:bottom="1440" w:left="1800" w:header="720" w:footer="720" w:gutter="0"/>
          <w:cols w:space="720"/>
          <w:docGrid w:linePitch="360"/>
        </w:sectPr>
      </w:pPr>
    </w:p>
    <w:p w:rsidR="00CB1BC6" w:rsidRPr="00F637FB" w:rsidRDefault="00CB1BC6" w:rsidP="00CB1BC6">
      <w:pPr>
        <w:rPr>
          <w:rFonts w:ascii="Arial" w:hAnsi="Arial" w:cs="Arial"/>
          <w:b/>
          <w:sz w:val="22"/>
          <w:szCs w:val="22"/>
        </w:rPr>
      </w:pPr>
      <w:r w:rsidRPr="00F637FB">
        <w:rPr>
          <w:rFonts w:ascii="Arial" w:hAnsi="Arial" w:cs="Arial"/>
          <w:b/>
          <w:sz w:val="22"/>
          <w:szCs w:val="22"/>
        </w:rPr>
        <w:lastRenderedPageBreak/>
        <w:t>Members Present:</w:t>
      </w:r>
      <w:r w:rsidRPr="00F637FB">
        <w:rPr>
          <w:rFonts w:ascii="Arial" w:hAnsi="Arial" w:cs="Arial"/>
          <w:b/>
          <w:sz w:val="22"/>
          <w:szCs w:val="22"/>
        </w:rPr>
        <w:tab/>
      </w:r>
    </w:p>
    <w:p w:rsidR="00CB1BC6" w:rsidRPr="00F637FB" w:rsidRDefault="00CB1BC6" w:rsidP="00CB1BC6">
      <w:pPr>
        <w:rPr>
          <w:rFonts w:ascii="Arial" w:hAnsi="Arial" w:cs="Arial"/>
          <w:b/>
          <w:sz w:val="22"/>
          <w:szCs w:val="22"/>
        </w:rPr>
      </w:pPr>
      <w:r w:rsidRPr="00F637FB">
        <w:rPr>
          <w:rFonts w:ascii="Arial" w:hAnsi="Arial" w:cs="Arial"/>
          <w:b/>
          <w:sz w:val="22"/>
          <w:szCs w:val="22"/>
        </w:rPr>
        <w:tab/>
      </w:r>
      <w:r w:rsidRPr="00F637FB">
        <w:rPr>
          <w:rFonts w:ascii="Arial" w:hAnsi="Arial" w:cs="Arial"/>
          <w:b/>
          <w:sz w:val="22"/>
          <w:szCs w:val="22"/>
        </w:rPr>
        <w:tab/>
        <w:t xml:space="preserve">              </w:t>
      </w:r>
    </w:p>
    <w:p w:rsidR="00CB1BC6" w:rsidRPr="00F637FB" w:rsidRDefault="00CB1BC6" w:rsidP="00CB1BC6">
      <w:pPr>
        <w:rPr>
          <w:rFonts w:ascii="Arial" w:hAnsi="Arial" w:cs="Arial"/>
          <w:sz w:val="22"/>
          <w:szCs w:val="22"/>
        </w:rPr>
      </w:pPr>
      <w:r w:rsidRPr="00F637FB">
        <w:rPr>
          <w:rFonts w:ascii="Arial" w:hAnsi="Arial" w:cs="Arial"/>
          <w:sz w:val="22"/>
          <w:szCs w:val="22"/>
        </w:rPr>
        <w:t>Tom Yennerell, Town of Mancos</w:t>
      </w:r>
    </w:p>
    <w:p w:rsidR="00CB1BC6" w:rsidRPr="00F637FB" w:rsidRDefault="00CB1BC6" w:rsidP="00CB1BC6">
      <w:pPr>
        <w:rPr>
          <w:rFonts w:ascii="Arial" w:hAnsi="Arial" w:cs="Arial"/>
          <w:sz w:val="22"/>
          <w:szCs w:val="22"/>
        </w:rPr>
      </w:pPr>
      <w:r w:rsidRPr="00F637FB">
        <w:rPr>
          <w:rFonts w:ascii="Arial" w:hAnsi="Arial" w:cs="Arial"/>
          <w:sz w:val="22"/>
          <w:szCs w:val="22"/>
        </w:rPr>
        <w:t>Bryce Capron, Town of Dove Creek</w:t>
      </w:r>
    </w:p>
    <w:p w:rsidR="00216C22" w:rsidRPr="00F637FB" w:rsidRDefault="00216C22" w:rsidP="00216C22">
      <w:pPr>
        <w:rPr>
          <w:rFonts w:ascii="Arial" w:hAnsi="Arial" w:cs="Arial"/>
          <w:sz w:val="22"/>
          <w:szCs w:val="22"/>
        </w:rPr>
      </w:pPr>
      <w:r>
        <w:rPr>
          <w:rFonts w:ascii="Arial" w:hAnsi="Arial" w:cs="Arial"/>
          <w:sz w:val="22"/>
          <w:szCs w:val="22"/>
        </w:rPr>
        <w:t xml:space="preserve">Joanne Spina, </w:t>
      </w:r>
      <w:r w:rsidRPr="00F637FB">
        <w:rPr>
          <w:rFonts w:ascii="Arial" w:hAnsi="Arial" w:cs="Arial"/>
          <w:sz w:val="22"/>
          <w:szCs w:val="22"/>
        </w:rPr>
        <w:t>La Plata County</w:t>
      </w:r>
    </w:p>
    <w:p w:rsidR="00CB1BC6" w:rsidRPr="00F637FB" w:rsidRDefault="00CB1BC6" w:rsidP="00CB1BC6">
      <w:pPr>
        <w:rPr>
          <w:rFonts w:ascii="Arial" w:hAnsi="Arial" w:cs="Arial"/>
          <w:sz w:val="22"/>
          <w:szCs w:val="22"/>
        </w:rPr>
      </w:pPr>
      <w:r w:rsidRPr="00F637FB">
        <w:rPr>
          <w:rFonts w:ascii="Arial" w:hAnsi="Arial" w:cs="Arial"/>
          <w:sz w:val="22"/>
          <w:szCs w:val="22"/>
        </w:rPr>
        <w:t>Jason Wells, Town of Silverton</w:t>
      </w:r>
    </w:p>
    <w:p w:rsidR="00EF320E" w:rsidRPr="00F637FB" w:rsidRDefault="00803687" w:rsidP="00CB1BC6">
      <w:pPr>
        <w:rPr>
          <w:rFonts w:ascii="Arial" w:hAnsi="Arial" w:cs="Arial"/>
          <w:sz w:val="22"/>
          <w:szCs w:val="22"/>
        </w:rPr>
      </w:pPr>
      <w:r w:rsidRPr="00F637FB">
        <w:rPr>
          <w:rFonts w:ascii="Arial" w:hAnsi="Arial" w:cs="Arial"/>
          <w:sz w:val="22"/>
          <w:szCs w:val="22"/>
        </w:rPr>
        <w:t>Ron LeB</w:t>
      </w:r>
      <w:r w:rsidR="00EF320E" w:rsidRPr="00F637FB">
        <w:rPr>
          <w:rFonts w:ascii="Arial" w:hAnsi="Arial" w:cs="Arial"/>
          <w:sz w:val="22"/>
          <w:szCs w:val="22"/>
        </w:rPr>
        <w:t>lanc, City of Durango</w:t>
      </w:r>
    </w:p>
    <w:p w:rsidR="00CB1BC6" w:rsidRPr="00F637FB" w:rsidRDefault="00EF320E" w:rsidP="00CB1BC6">
      <w:pPr>
        <w:rPr>
          <w:rFonts w:ascii="Arial" w:hAnsi="Arial" w:cs="Arial"/>
          <w:sz w:val="22"/>
          <w:szCs w:val="22"/>
        </w:rPr>
      </w:pPr>
      <w:r w:rsidRPr="00F637FB">
        <w:rPr>
          <w:rFonts w:ascii="Arial" w:hAnsi="Arial" w:cs="Arial"/>
          <w:sz w:val="22"/>
          <w:szCs w:val="22"/>
        </w:rPr>
        <w:t>Ern</w:t>
      </w:r>
      <w:r w:rsidR="00CB1BC6" w:rsidRPr="00F637FB">
        <w:rPr>
          <w:rFonts w:ascii="Arial" w:hAnsi="Arial" w:cs="Arial"/>
          <w:sz w:val="22"/>
          <w:szCs w:val="22"/>
        </w:rPr>
        <w:t>ie Williams, Dolores County</w:t>
      </w:r>
    </w:p>
    <w:p w:rsidR="00CB1BC6" w:rsidRPr="00F637FB" w:rsidRDefault="00CB1BC6" w:rsidP="00CB1BC6">
      <w:pPr>
        <w:rPr>
          <w:rFonts w:ascii="Arial" w:hAnsi="Arial" w:cs="Arial"/>
          <w:sz w:val="22"/>
          <w:szCs w:val="22"/>
        </w:rPr>
      </w:pPr>
      <w:r w:rsidRPr="00F637FB">
        <w:rPr>
          <w:rFonts w:ascii="Arial" w:hAnsi="Arial" w:cs="Arial"/>
          <w:sz w:val="22"/>
          <w:szCs w:val="22"/>
        </w:rPr>
        <w:t>Bobby Lieb, La Plata County</w:t>
      </w:r>
    </w:p>
    <w:p w:rsidR="00CB1BC6" w:rsidRPr="00F637FB" w:rsidRDefault="00CB1BC6" w:rsidP="00CB1BC6">
      <w:pPr>
        <w:rPr>
          <w:rFonts w:ascii="Arial" w:hAnsi="Arial" w:cs="Arial"/>
          <w:sz w:val="22"/>
          <w:szCs w:val="22"/>
        </w:rPr>
      </w:pPr>
      <w:r w:rsidRPr="00F637FB">
        <w:rPr>
          <w:rFonts w:ascii="Arial" w:hAnsi="Arial" w:cs="Arial"/>
          <w:sz w:val="22"/>
          <w:szCs w:val="22"/>
        </w:rPr>
        <w:t xml:space="preserve">Miriam Gillow-Wiles, Town of Ignacio </w:t>
      </w:r>
    </w:p>
    <w:p w:rsidR="00CB1BC6" w:rsidRPr="00F637FB" w:rsidRDefault="00CB1BC6" w:rsidP="00CB1BC6">
      <w:pPr>
        <w:rPr>
          <w:rFonts w:ascii="Arial" w:hAnsi="Arial" w:cs="Arial"/>
          <w:sz w:val="22"/>
          <w:szCs w:val="22"/>
        </w:rPr>
      </w:pPr>
      <w:r w:rsidRPr="00F637FB">
        <w:rPr>
          <w:rFonts w:ascii="Arial" w:hAnsi="Arial" w:cs="Arial"/>
          <w:sz w:val="22"/>
          <w:szCs w:val="22"/>
        </w:rPr>
        <w:t>Chris LaMay, Town of Bayfield</w:t>
      </w:r>
    </w:p>
    <w:p w:rsidR="00CB1BC6" w:rsidRPr="00F637FB" w:rsidRDefault="00CB1BC6" w:rsidP="00CB1BC6">
      <w:pPr>
        <w:rPr>
          <w:rFonts w:ascii="Arial" w:hAnsi="Arial" w:cs="Arial"/>
          <w:sz w:val="22"/>
          <w:szCs w:val="22"/>
        </w:rPr>
      </w:pPr>
      <w:r w:rsidRPr="00F637FB">
        <w:rPr>
          <w:rFonts w:ascii="Arial" w:hAnsi="Arial" w:cs="Arial"/>
          <w:sz w:val="22"/>
          <w:szCs w:val="22"/>
        </w:rPr>
        <w:t>Willy Tookey, San Juan County</w:t>
      </w:r>
    </w:p>
    <w:p w:rsidR="00CB1BC6" w:rsidRPr="00F637FB" w:rsidRDefault="005A7572" w:rsidP="00CB1BC6">
      <w:pPr>
        <w:rPr>
          <w:rFonts w:ascii="Arial" w:hAnsi="Arial" w:cs="Arial"/>
          <w:sz w:val="22"/>
          <w:szCs w:val="22"/>
        </w:rPr>
      </w:pPr>
      <w:r>
        <w:rPr>
          <w:rFonts w:ascii="Arial" w:hAnsi="Arial" w:cs="Arial"/>
          <w:sz w:val="22"/>
          <w:szCs w:val="22"/>
        </w:rPr>
        <w:t>Greg Sch</w:t>
      </w:r>
      <w:r w:rsidR="00CB1BC6" w:rsidRPr="00F637FB">
        <w:rPr>
          <w:rFonts w:ascii="Arial" w:hAnsi="Arial" w:cs="Arial"/>
          <w:sz w:val="22"/>
          <w:szCs w:val="22"/>
        </w:rPr>
        <w:t>u</w:t>
      </w:r>
      <w:r>
        <w:rPr>
          <w:rFonts w:ascii="Arial" w:hAnsi="Arial" w:cs="Arial"/>
          <w:sz w:val="22"/>
          <w:szCs w:val="22"/>
        </w:rPr>
        <w:t>l</w:t>
      </w:r>
      <w:r w:rsidR="00CB1BC6" w:rsidRPr="00F637FB">
        <w:rPr>
          <w:rFonts w:ascii="Arial" w:hAnsi="Arial" w:cs="Arial"/>
          <w:sz w:val="22"/>
          <w:szCs w:val="22"/>
        </w:rPr>
        <w:t>te, Archuleta County</w:t>
      </w:r>
    </w:p>
    <w:p w:rsidR="00EF320E" w:rsidRPr="00F637FB" w:rsidRDefault="00CB1BC6" w:rsidP="00CB1BC6">
      <w:pPr>
        <w:rPr>
          <w:rFonts w:ascii="Arial" w:hAnsi="Arial" w:cs="Arial"/>
          <w:sz w:val="22"/>
          <w:szCs w:val="22"/>
        </w:rPr>
      </w:pPr>
      <w:r w:rsidRPr="00F637FB">
        <w:rPr>
          <w:rFonts w:ascii="Arial" w:hAnsi="Arial" w:cs="Arial"/>
          <w:sz w:val="22"/>
          <w:szCs w:val="22"/>
        </w:rPr>
        <w:t>Shane Hale, City of Cortez</w:t>
      </w:r>
      <w:r w:rsidRPr="00F637FB">
        <w:rPr>
          <w:rFonts w:ascii="Arial" w:hAnsi="Arial" w:cs="Arial"/>
          <w:sz w:val="22"/>
          <w:szCs w:val="22"/>
        </w:rPr>
        <w:tab/>
      </w:r>
    </w:p>
    <w:p w:rsidR="008679D2" w:rsidRPr="00F637FB" w:rsidRDefault="008679D2" w:rsidP="00CB1BC6">
      <w:pPr>
        <w:rPr>
          <w:rFonts w:ascii="Arial" w:hAnsi="Arial" w:cs="Arial"/>
          <w:sz w:val="22"/>
          <w:szCs w:val="22"/>
        </w:rPr>
      </w:pPr>
    </w:p>
    <w:p w:rsidR="008679D2" w:rsidRPr="00F637FB" w:rsidRDefault="008679D2" w:rsidP="00CB1BC6">
      <w:pPr>
        <w:rPr>
          <w:rFonts w:ascii="Arial" w:hAnsi="Arial" w:cs="Arial"/>
          <w:sz w:val="22"/>
          <w:szCs w:val="22"/>
        </w:rPr>
      </w:pPr>
    </w:p>
    <w:p w:rsidR="008679D2" w:rsidRPr="00F637FB" w:rsidRDefault="008679D2" w:rsidP="00CB1BC6">
      <w:pPr>
        <w:rPr>
          <w:rFonts w:ascii="Arial" w:hAnsi="Arial" w:cs="Arial"/>
          <w:sz w:val="22"/>
          <w:szCs w:val="22"/>
        </w:rPr>
      </w:pPr>
    </w:p>
    <w:p w:rsidR="00CB1BC6" w:rsidRPr="00F637FB" w:rsidRDefault="00CB1BC6" w:rsidP="00CB1BC6">
      <w:pPr>
        <w:rPr>
          <w:rFonts w:ascii="Arial" w:hAnsi="Arial" w:cs="Arial"/>
          <w:sz w:val="22"/>
          <w:szCs w:val="22"/>
        </w:rPr>
      </w:pPr>
      <w:r w:rsidRPr="00F637FB">
        <w:rPr>
          <w:rFonts w:ascii="Arial" w:hAnsi="Arial" w:cs="Arial"/>
          <w:sz w:val="22"/>
          <w:szCs w:val="22"/>
        </w:rPr>
        <w:lastRenderedPageBreak/>
        <w:t>David Mitchem, Town of Pagosa Springs</w:t>
      </w:r>
    </w:p>
    <w:p w:rsidR="00CB1BC6" w:rsidRPr="00F637FB" w:rsidRDefault="00EF320E" w:rsidP="00CB1BC6">
      <w:pPr>
        <w:rPr>
          <w:rFonts w:ascii="Arial" w:hAnsi="Arial" w:cs="Arial"/>
          <w:sz w:val="22"/>
          <w:szCs w:val="22"/>
        </w:rPr>
      </w:pPr>
      <w:r w:rsidRPr="00F637FB">
        <w:rPr>
          <w:rFonts w:ascii="Arial" w:hAnsi="Arial" w:cs="Arial"/>
          <w:sz w:val="22"/>
          <w:szCs w:val="22"/>
        </w:rPr>
        <w:t xml:space="preserve">Dan Ford, </w:t>
      </w:r>
      <w:r w:rsidR="008C579C" w:rsidRPr="00F637FB">
        <w:rPr>
          <w:rFonts w:ascii="Arial" w:hAnsi="Arial" w:cs="Arial"/>
          <w:sz w:val="22"/>
          <w:szCs w:val="22"/>
        </w:rPr>
        <w:t>Town of Bayfield</w:t>
      </w:r>
    </w:p>
    <w:p w:rsidR="00216C22" w:rsidRPr="00216C22" w:rsidRDefault="00216C22" w:rsidP="00216C22">
      <w:pPr>
        <w:rPr>
          <w:rFonts w:ascii="Arial" w:hAnsi="Arial" w:cs="Arial"/>
          <w:sz w:val="22"/>
          <w:szCs w:val="22"/>
        </w:rPr>
      </w:pPr>
      <w:r w:rsidRPr="00216C22">
        <w:rPr>
          <w:rStyle w:val="Emphasis"/>
          <w:rFonts w:ascii="Arial" w:hAnsi="Arial" w:cs="Arial"/>
          <w:i w:val="0"/>
        </w:rPr>
        <w:t>Gabe Candelaria</w:t>
      </w:r>
      <w:r w:rsidRPr="00216C22">
        <w:rPr>
          <w:rFonts w:ascii="Arial" w:hAnsi="Arial" w:cs="Arial"/>
          <w:sz w:val="22"/>
          <w:szCs w:val="22"/>
        </w:rPr>
        <w:t>, Town of Bayfield</w:t>
      </w:r>
    </w:p>
    <w:p w:rsidR="00CB1BC6" w:rsidRPr="00216C22" w:rsidRDefault="00CB1BC6" w:rsidP="00CB1BC6">
      <w:pPr>
        <w:rPr>
          <w:rFonts w:ascii="Arial" w:hAnsi="Arial" w:cs="Arial"/>
          <w:i/>
          <w:sz w:val="22"/>
          <w:szCs w:val="22"/>
        </w:rPr>
      </w:pPr>
    </w:p>
    <w:p w:rsidR="00CB1BC6" w:rsidRPr="00F637FB" w:rsidRDefault="00CB1BC6" w:rsidP="00CB1BC6">
      <w:pPr>
        <w:rPr>
          <w:rFonts w:ascii="Arial" w:hAnsi="Arial" w:cs="Arial"/>
          <w:b/>
          <w:sz w:val="22"/>
          <w:szCs w:val="22"/>
        </w:rPr>
      </w:pPr>
      <w:r w:rsidRPr="00F637FB">
        <w:rPr>
          <w:rFonts w:ascii="Arial" w:hAnsi="Arial" w:cs="Arial"/>
          <w:b/>
          <w:sz w:val="22"/>
          <w:szCs w:val="22"/>
        </w:rPr>
        <w:t>Guests:</w:t>
      </w:r>
      <w:r w:rsidRPr="00F637FB">
        <w:rPr>
          <w:rFonts w:ascii="Arial" w:hAnsi="Arial" w:cs="Arial"/>
          <w:b/>
          <w:sz w:val="22"/>
          <w:szCs w:val="22"/>
        </w:rPr>
        <w:tab/>
        <w:t xml:space="preserve">  </w:t>
      </w:r>
    </w:p>
    <w:p w:rsidR="00CB1BC6" w:rsidRPr="00F637FB" w:rsidRDefault="00EF320E" w:rsidP="00CB1BC6">
      <w:pPr>
        <w:rPr>
          <w:rFonts w:ascii="Arial" w:hAnsi="Arial" w:cs="Arial"/>
          <w:sz w:val="22"/>
          <w:szCs w:val="22"/>
        </w:rPr>
      </w:pPr>
      <w:r w:rsidRPr="00F637FB">
        <w:rPr>
          <w:rFonts w:ascii="Arial" w:hAnsi="Arial" w:cs="Arial"/>
          <w:sz w:val="22"/>
          <w:szCs w:val="22"/>
        </w:rPr>
        <w:t>Gary</w:t>
      </w:r>
      <w:r w:rsidR="008C579C" w:rsidRPr="00F637FB">
        <w:rPr>
          <w:rFonts w:ascii="Arial" w:hAnsi="Arial" w:cs="Arial"/>
          <w:sz w:val="22"/>
          <w:szCs w:val="22"/>
        </w:rPr>
        <w:t xml:space="preserve"> </w:t>
      </w:r>
      <w:r w:rsidRPr="00F637FB">
        <w:rPr>
          <w:rFonts w:ascii="Arial" w:hAnsi="Arial" w:cs="Arial"/>
          <w:sz w:val="22"/>
          <w:szCs w:val="22"/>
        </w:rPr>
        <w:t xml:space="preserve">Shaw </w:t>
      </w:r>
      <w:r w:rsidR="00CB1BC6" w:rsidRPr="00F637FB">
        <w:rPr>
          <w:rFonts w:ascii="Arial" w:hAnsi="Arial" w:cs="Arial"/>
          <w:sz w:val="22"/>
          <w:szCs w:val="22"/>
        </w:rPr>
        <w:t>Ute</w:t>
      </w:r>
      <w:r w:rsidRPr="00F637FB">
        <w:rPr>
          <w:rFonts w:ascii="Arial" w:hAnsi="Arial" w:cs="Arial"/>
          <w:sz w:val="22"/>
          <w:szCs w:val="22"/>
        </w:rPr>
        <w:t xml:space="preserve"> Mountain Ute</w:t>
      </w:r>
      <w:r w:rsidR="00CB1BC6" w:rsidRPr="00F637FB">
        <w:rPr>
          <w:rFonts w:ascii="Arial" w:hAnsi="Arial" w:cs="Arial"/>
          <w:sz w:val="22"/>
          <w:szCs w:val="22"/>
        </w:rPr>
        <w:t xml:space="preserve"> Tribe</w:t>
      </w:r>
    </w:p>
    <w:p w:rsidR="00CB1BC6" w:rsidRDefault="00803687" w:rsidP="00CB1BC6">
      <w:pPr>
        <w:rPr>
          <w:rFonts w:ascii="Arial" w:hAnsi="Arial" w:cs="Arial"/>
          <w:sz w:val="22"/>
          <w:szCs w:val="22"/>
        </w:rPr>
      </w:pPr>
      <w:r w:rsidRPr="00F637FB">
        <w:rPr>
          <w:rFonts w:ascii="Arial" w:hAnsi="Arial" w:cs="Arial"/>
          <w:sz w:val="22"/>
          <w:szCs w:val="22"/>
        </w:rPr>
        <w:t>Ken</w:t>
      </w:r>
      <w:r w:rsidR="00CB1BC6" w:rsidRPr="00F637FB">
        <w:rPr>
          <w:rFonts w:ascii="Arial" w:hAnsi="Arial" w:cs="Arial"/>
          <w:sz w:val="22"/>
          <w:szCs w:val="22"/>
        </w:rPr>
        <w:t xml:space="preserve"> Charles, DOLA</w:t>
      </w:r>
    </w:p>
    <w:p w:rsidR="00216C22" w:rsidRPr="00F637FB" w:rsidRDefault="00216C22" w:rsidP="00216C22">
      <w:pPr>
        <w:rPr>
          <w:rFonts w:ascii="Arial" w:hAnsi="Arial" w:cs="Arial"/>
          <w:sz w:val="22"/>
          <w:szCs w:val="22"/>
        </w:rPr>
      </w:pPr>
      <w:r w:rsidRPr="00F637FB">
        <w:rPr>
          <w:rFonts w:ascii="Arial" w:hAnsi="Arial" w:cs="Arial"/>
          <w:sz w:val="22"/>
          <w:szCs w:val="22"/>
        </w:rPr>
        <w:t xml:space="preserve">Chris Tookey, </w:t>
      </w:r>
      <w:r>
        <w:rPr>
          <w:rFonts w:ascii="Arial" w:hAnsi="Arial" w:cs="Arial"/>
          <w:sz w:val="22"/>
          <w:szCs w:val="22"/>
        </w:rPr>
        <w:t>Town of Silverton</w:t>
      </w:r>
    </w:p>
    <w:p w:rsidR="00216C22" w:rsidRPr="00F637FB" w:rsidRDefault="005A7572" w:rsidP="00CB1BC6">
      <w:pPr>
        <w:rPr>
          <w:rFonts w:ascii="Arial" w:hAnsi="Arial" w:cs="Arial"/>
          <w:sz w:val="22"/>
          <w:szCs w:val="22"/>
        </w:rPr>
      </w:pPr>
      <w:r w:rsidRPr="00F637FB">
        <w:rPr>
          <w:rFonts w:ascii="Arial" w:hAnsi="Arial" w:cs="Arial"/>
          <w:sz w:val="22"/>
          <w:szCs w:val="22"/>
        </w:rPr>
        <w:t>Bob Hart, Town of Pagosa Springs</w:t>
      </w:r>
    </w:p>
    <w:p w:rsidR="00CB1BC6" w:rsidRPr="00F637FB" w:rsidRDefault="00CB1BC6" w:rsidP="00CB1BC6">
      <w:pPr>
        <w:rPr>
          <w:rFonts w:ascii="Arial" w:hAnsi="Arial" w:cs="Arial"/>
          <w:sz w:val="22"/>
          <w:szCs w:val="22"/>
        </w:rPr>
      </w:pPr>
    </w:p>
    <w:p w:rsidR="00CB1BC6" w:rsidRPr="00F637FB" w:rsidRDefault="00CB1BC6" w:rsidP="00CB1BC6">
      <w:pPr>
        <w:rPr>
          <w:rFonts w:ascii="Arial" w:hAnsi="Arial" w:cs="Arial"/>
          <w:b/>
          <w:sz w:val="22"/>
          <w:szCs w:val="22"/>
        </w:rPr>
      </w:pPr>
      <w:r w:rsidRPr="00F637FB">
        <w:rPr>
          <w:rFonts w:ascii="Arial" w:hAnsi="Arial" w:cs="Arial"/>
          <w:b/>
          <w:sz w:val="22"/>
          <w:szCs w:val="22"/>
        </w:rPr>
        <w:t>Staff/Consultants:</w:t>
      </w:r>
    </w:p>
    <w:p w:rsidR="00CB1BC6" w:rsidRPr="00F637FB" w:rsidRDefault="00CB1BC6" w:rsidP="00CB1BC6">
      <w:pPr>
        <w:rPr>
          <w:rFonts w:ascii="Arial" w:hAnsi="Arial" w:cs="Arial"/>
          <w:sz w:val="22"/>
          <w:szCs w:val="22"/>
        </w:rPr>
      </w:pPr>
      <w:r w:rsidRPr="00F637FB">
        <w:rPr>
          <w:rFonts w:ascii="Arial" w:hAnsi="Arial" w:cs="Arial"/>
          <w:sz w:val="22"/>
          <w:szCs w:val="22"/>
        </w:rPr>
        <w:t>Ed Morlan</w:t>
      </w:r>
    </w:p>
    <w:p w:rsidR="00CB1BC6" w:rsidRPr="00F637FB" w:rsidRDefault="00CB1BC6" w:rsidP="00CB1BC6">
      <w:pPr>
        <w:rPr>
          <w:rFonts w:ascii="Arial" w:hAnsi="Arial" w:cs="Arial"/>
          <w:sz w:val="22"/>
          <w:szCs w:val="22"/>
        </w:rPr>
      </w:pPr>
      <w:r w:rsidRPr="00F637FB">
        <w:rPr>
          <w:rFonts w:ascii="Arial" w:hAnsi="Arial" w:cs="Arial"/>
          <w:sz w:val="22"/>
          <w:szCs w:val="22"/>
        </w:rPr>
        <w:t>Laura Lewis Marchino</w:t>
      </w:r>
    </w:p>
    <w:p w:rsidR="005A7572" w:rsidRPr="00F637FB" w:rsidRDefault="005A7572" w:rsidP="005A7572">
      <w:pPr>
        <w:rPr>
          <w:rFonts w:ascii="Arial" w:hAnsi="Arial" w:cs="Arial"/>
          <w:sz w:val="22"/>
          <w:szCs w:val="22"/>
        </w:rPr>
      </w:pPr>
      <w:r>
        <w:rPr>
          <w:rFonts w:ascii="Arial" w:hAnsi="Arial" w:cs="Arial"/>
          <w:sz w:val="22"/>
          <w:szCs w:val="22"/>
        </w:rPr>
        <w:t>Paul Recanzone</w:t>
      </w:r>
    </w:p>
    <w:p w:rsidR="00CB1BC6" w:rsidRDefault="00CB1BC6" w:rsidP="00CB1BC6">
      <w:pPr>
        <w:rPr>
          <w:rFonts w:ascii="Arial" w:hAnsi="Arial" w:cs="Arial"/>
          <w:sz w:val="22"/>
          <w:szCs w:val="22"/>
        </w:rPr>
      </w:pPr>
      <w:r w:rsidRPr="00F637FB">
        <w:rPr>
          <w:rFonts w:ascii="Arial" w:hAnsi="Arial" w:cs="Arial"/>
          <w:sz w:val="22"/>
          <w:szCs w:val="22"/>
        </w:rPr>
        <w:t>John Ehmann</w:t>
      </w:r>
    </w:p>
    <w:p w:rsidR="00CB1BC6" w:rsidRPr="00F637FB" w:rsidRDefault="00CB1BC6" w:rsidP="00CB1BC6">
      <w:pPr>
        <w:rPr>
          <w:rFonts w:ascii="Arial" w:hAnsi="Arial" w:cs="Arial"/>
          <w:sz w:val="22"/>
          <w:szCs w:val="22"/>
        </w:rPr>
        <w:sectPr w:rsidR="00CB1BC6" w:rsidRPr="00F637FB" w:rsidSect="00424549">
          <w:type w:val="continuous"/>
          <w:pgSz w:w="12240" w:h="15840"/>
          <w:pgMar w:top="1440" w:right="1800" w:bottom="1440" w:left="1800" w:header="720" w:footer="720" w:gutter="0"/>
          <w:cols w:num="2" w:space="720"/>
          <w:docGrid w:linePitch="360"/>
        </w:sectPr>
      </w:pPr>
    </w:p>
    <w:p w:rsidR="00EF320E" w:rsidRPr="00F637FB" w:rsidRDefault="00EF320E" w:rsidP="00CB1BC6">
      <w:pPr>
        <w:rPr>
          <w:rFonts w:ascii="Arial" w:hAnsi="Arial" w:cs="Arial"/>
          <w:b/>
          <w:sz w:val="22"/>
          <w:szCs w:val="22"/>
        </w:rPr>
      </w:pPr>
    </w:p>
    <w:p w:rsidR="00CB1BC6" w:rsidRPr="00F637FB" w:rsidRDefault="00CB1BC6" w:rsidP="00CB1BC6">
      <w:pPr>
        <w:rPr>
          <w:rFonts w:ascii="Arial" w:hAnsi="Arial" w:cs="Arial"/>
          <w:sz w:val="22"/>
          <w:szCs w:val="22"/>
        </w:rPr>
      </w:pPr>
      <w:r w:rsidRPr="00F637FB">
        <w:rPr>
          <w:rFonts w:ascii="Arial" w:hAnsi="Arial" w:cs="Arial"/>
          <w:b/>
          <w:sz w:val="22"/>
          <w:szCs w:val="22"/>
        </w:rPr>
        <w:t>Call to order and Introductions:</w:t>
      </w:r>
    </w:p>
    <w:p w:rsidR="00CB1BC6" w:rsidRDefault="00CB1BC6" w:rsidP="00CB1BC6">
      <w:pPr>
        <w:rPr>
          <w:rFonts w:ascii="Arial" w:hAnsi="Arial" w:cs="Arial"/>
          <w:sz w:val="22"/>
          <w:szCs w:val="22"/>
        </w:rPr>
      </w:pPr>
      <w:r w:rsidRPr="00F637FB">
        <w:rPr>
          <w:rFonts w:ascii="Arial" w:hAnsi="Arial" w:cs="Arial"/>
          <w:sz w:val="22"/>
          <w:szCs w:val="22"/>
        </w:rPr>
        <w:t>The meeting was called to order at</w:t>
      </w:r>
      <w:r w:rsidR="008C579C" w:rsidRPr="00F637FB">
        <w:rPr>
          <w:rFonts w:ascii="Arial" w:hAnsi="Arial" w:cs="Arial"/>
          <w:sz w:val="22"/>
          <w:szCs w:val="22"/>
        </w:rPr>
        <w:t xml:space="preserve"> approximately 3:15</w:t>
      </w:r>
      <w:r w:rsidRPr="00F637FB">
        <w:rPr>
          <w:rFonts w:ascii="Arial" w:hAnsi="Arial" w:cs="Arial"/>
          <w:sz w:val="22"/>
          <w:szCs w:val="22"/>
        </w:rPr>
        <w:t xml:space="preserve"> p.m. by Tom Yennerell, Chair. Introductions </w:t>
      </w:r>
      <w:r w:rsidR="008C579C" w:rsidRPr="00F637FB">
        <w:rPr>
          <w:rFonts w:ascii="Arial" w:hAnsi="Arial" w:cs="Arial"/>
          <w:sz w:val="22"/>
          <w:szCs w:val="22"/>
        </w:rPr>
        <w:t>were skipped given they were done at the immediately preceding Forum for Elected Officials</w:t>
      </w:r>
      <w:r w:rsidRPr="00F637FB">
        <w:rPr>
          <w:rFonts w:ascii="Arial" w:hAnsi="Arial" w:cs="Arial"/>
          <w:sz w:val="22"/>
          <w:szCs w:val="22"/>
        </w:rPr>
        <w:t xml:space="preserve">. </w:t>
      </w:r>
    </w:p>
    <w:p w:rsidR="00365C5B" w:rsidRPr="00F637FB" w:rsidRDefault="00365C5B" w:rsidP="00CB1BC6">
      <w:pPr>
        <w:rPr>
          <w:rFonts w:ascii="Arial" w:hAnsi="Arial" w:cs="Arial"/>
          <w:sz w:val="22"/>
          <w:szCs w:val="22"/>
        </w:rPr>
      </w:pPr>
    </w:p>
    <w:p w:rsidR="00EF3839" w:rsidRPr="00F637FB" w:rsidRDefault="00CB1BC6" w:rsidP="00CB1BC6">
      <w:pPr>
        <w:rPr>
          <w:rFonts w:ascii="Arial" w:hAnsi="Arial" w:cs="Arial"/>
          <w:b/>
          <w:sz w:val="22"/>
          <w:szCs w:val="22"/>
        </w:rPr>
      </w:pPr>
      <w:r w:rsidRPr="00F637FB">
        <w:rPr>
          <w:rFonts w:ascii="Arial" w:hAnsi="Arial" w:cs="Arial"/>
          <w:b/>
          <w:sz w:val="22"/>
          <w:szCs w:val="22"/>
        </w:rPr>
        <w:t xml:space="preserve">Additions or Changes to the Agenda: </w:t>
      </w:r>
    </w:p>
    <w:p w:rsidR="00EF3839" w:rsidRPr="00F637FB" w:rsidRDefault="00A63E93" w:rsidP="00CB1BC6">
      <w:pPr>
        <w:rPr>
          <w:rFonts w:ascii="Arial" w:hAnsi="Arial" w:cs="Arial"/>
          <w:sz w:val="22"/>
          <w:szCs w:val="22"/>
        </w:rPr>
      </w:pPr>
      <w:r w:rsidRPr="00F637FB">
        <w:rPr>
          <w:rFonts w:ascii="Arial" w:hAnsi="Arial" w:cs="Arial"/>
          <w:sz w:val="22"/>
          <w:szCs w:val="22"/>
        </w:rPr>
        <w:t>Decision E</w:t>
      </w:r>
      <w:r w:rsidR="00282EC3">
        <w:rPr>
          <w:rFonts w:ascii="Arial" w:hAnsi="Arial" w:cs="Arial"/>
          <w:sz w:val="22"/>
          <w:szCs w:val="22"/>
        </w:rPr>
        <w:t>-</w:t>
      </w:r>
      <w:r w:rsidRPr="00F637FB">
        <w:rPr>
          <w:rFonts w:ascii="Arial" w:hAnsi="Arial" w:cs="Arial"/>
          <w:sz w:val="22"/>
          <w:szCs w:val="22"/>
        </w:rPr>
        <w:t xml:space="preserve"> </w:t>
      </w:r>
      <w:r w:rsidR="00282EC3" w:rsidRPr="00282EC3">
        <w:rPr>
          <w:rFonts w:ascii="Arial" w:hAnsi="Arial" w:cs="Arial"/>
          <w:sz w:val="22"/>
          <w:szCs w:val="22"/>
        </w:rPr>
        <w:t>Invoice communities that haven’t paid match</w:t>
      </w:r>
      <w:r w:rsidR="00282EC3">
        <w:rPr>
          <w:rFonts w:ascii="Arial" w:hAnsi="Arial" w:cs="Arial"/>
          <w:sz w:val="22"/>
          <w:szCs w:val="22"/>
        </w:rPr>
        <w:t xml:space="preserve"> yet- </w:t>
      </w:r>
      <w:r w:rsidRPr="00F637FB">
        <w:rPr>
          <w:rFonts w:ascii="Arial" w:hAnsi="Arial" w:cs="Arial"/>
          <w:sz w:val="22"/>
          <w:szCs w:val="22"/>
        </w:rPr>
        <w:t xml:space="preserve">was advanced to be considered first in the decision section at the request of Ryan Mahoney and the approval of the Board. </w:t>
      </w:r>
    </w:p>
    <w:p w:rsidR="00EF3839" w:rsidRPr="00F637FB" w:rsidRDefault="00EF3839" w:rsidP="00CB1BC6">
      <w:pPr>
        <w:rPr>
          <w:rFonts w:ascii="Arial" w:hAnsi="Arial" w:cs="Arial"/>
          <w:sz w:val="22"/>
          <w:szCs w:val="22"/>
        </w:rPr>
      </w:pPr>
    </w:p>
    <w:p w:rsidR="00CB1BC6" w:rsidRDefault="00A63E93" w:rsidP="00CB1BC6">
      <w:pPr>
        <w:rPr>
          <w:rFonts w:ascii="Arial" w:hAnsi="Arial" w:cs="Arial"/>
          <w:sz w:val="22"/>
          <w:szCs w:val="22"/>
        </w:rPr>
      </w:pPr>
      <w:r w:rsidRPr="00F637FB">
        <w:rPr>
          <w:rFonts w:ascii="Arial" w:hAnsi="Arial" w:cs="Arial"/>
          <w:sz w:val="22"/>
          <w:szCs w:val="22"/>
        </w:rPr>
        <w:t>Jason Wells indicated that the Town of Silverton will need to appoint a new alternate member because of the resignation of that responsibility b</w:t>
      </w:r>
      <w:r w:rsidR="00DA290C" w:rsidRPr="00F637FB">
        <w:rPr>
          <w:rFonts w:ascii="Arial" w:hAnsi="Arial" w:cs="Arial"/>
          <w:sz w:val="22"/>
          <w:szCs w:val="22"/>
        </w:rPr>
        <w:t xml:space="preserve">y Pat Swonger to avoid a </w:t>
      </w:r>
      <w:r w:rsidRPr="00F637FB">
        <w:rPr>
          <w:rFonts w:ascii="Arial" w:hAnsi="Arial" w:cs="Arial"/>
          <w:sz w:val="22"/>
          <w:szCs w:val="22"/>
        </w:rPr>
        <w:t>conflict of interest</w:t>
      </w:r>
      <w:r w:rsidR="00EF3839" w:rsidRPr="00F637FB">
        <w:rPr>
          <w:rFonts w:ascii="Arial" w:hAnsi="Arial" w:cs="Arial"/>
          <w:sz w:val="22"/>
          <w:szCs w:val="22"/>
        </w:rPr>
        <w:t xml:space="preserve"> and asked whether that needed a Board vote</w:t>
      </w:r>
      <w:r w:rsidRPr="00F637FB">
        <w:rPr>
          <w:rFonts w:ascii="Arial" w:hAnsi="Arial" w:cs="Arial"/>
          <w:sz w:val="22"/>
          <w:szCs w:val="22"/>
        </w:rPr>
        <w:t xml:space="preserve">. </w:t>
      </w:r>
      <w:r w:rsidR="00EF3839" w:rsidRPr="00F637FB">
        <w:rPr>
          <w:rFonts w:ascii="Arial" w:hAnsi="Arial" w:cs="Arial"/>
          <w:sz w:val="22"/>
          <w:szCs w:val="22"/>
        </w:rPr>
        <w:t>Laura Lewis Marchino explained t</w:t>
      </w:r>
      <w:r w:rsidRPr="00F637FB">
        <w:rPr>
          <w:rFonts w:ascii="Arial" w:hAnsi="Arial" w:cs="Arial"/>
          <w:sz w:val="22"/>
          <w:szCs w:val="22"/>
        </w:rPr>
        <w:t>he process for the Town to make a written notific</w:t>
      </w:r>
      <w:r w:rsidR="00EF3839" w:rsidRPr="00F637FB">
        <w:rPr>
          <w:rFonts w:ascii="Arial" w:hAnsi="Arial" w:cs="Arial"/>
          <w:sz w:val="22"/>
          <w:szCs w:val="22"/>
        </w:rPr>
        <w:t>ation of the change</w:t>
      </w:r>
      <w:r w:rsidRPr="00F637FB">
        <w:rPr>
          <w:rFonts w:ascii="Arial" w:hAnsi="Arial" w:cs="Arial"/>
          <w:sz w:val="22"/>
          <w:szCs w:val="22"/>
        </w:rPr>
        <w:t>.</w:t>
      </w:r>
      <w:r w:rsidR="00DA290C" w:rsidRPr="00F637FB">
        <w:rPr>
          <w:rFonts w:ascii="Arial" w:hAnsi="Arial" w:cs="Arial"/>
          <w:sz w:val="22"/>
          <w:szCs w:val="22"/>
        </w:rPr>
        <w:t xml:space="preserve">  Ed Morlan </w:t>
      </w:r>
      <w:r w:rsidR="00EF3839" w:rsidRPr="00F637FB">
        <w:rPr>
          <w:rFonts w:ascii="Arial" w:hAnsi="Arial" w:cs="Arial"/>
          <w:sz w:val="22"/>
          <w:szCs w:val="22"/>
        </w:rPr>
        <w:t xml:space="preserve">also </w:t>
      </w:r>
      <w:r w:rsidR="00DA290C" w:rsidRPr="00F637FB">
        <w:rPr>
          <w:rFonts w:ascii="Arial" w:hAnsi="Arial" w:cs="Arial"/>
          <w:sz w:val="22"/>
          <w:szCs w:val="22"/>
        </w:rPr>
        <w:t xml:space="preserve">indicated to Jason that the EAGLE-Net Regional Community Representative </w:t>
      </w:r>
      <w:r w:rsidR="00EF3839" w:rsidRPr="00F637FB">
        <w:rPr>
          <w:rFonts w:ascii="Arial" w:hAnsi="Arial" w:cs="Arial"/>
          <w:sz w:val="22"/>
          <w:szCs w:val="22"/>
        </w:rPr>
        <w:t xml:space="preserve">position </w:t>
      </w:r>
      <w:r w:rsidR="00DA290C" w:rsidRPr="00F637FB">
        <w:rPr>
          <w:rFonts w:ascii="Arial" w:hAnsi="Arial" w:cs="Arial"/>
          <w:sz w:val="22"/>
          <w:szCs w:val="22"/>
        </w:rPr>
        <w:t>will be discussed under the discussion section, along with the existing agenda item for the EAGLE-Net meeting.</w:t>
      </w:r>
    </w:p>
    <w:p w:rsidR="00365C5B" w:rsidRPr="00F637FB" w:rsidRDefault="00365C5B" w:rsidP="00CB1BC6">
      <w:pPr>
        <w:rPr>
          <w:rFonts w:ascii="Arial" w:hAnsi="Arial" w:cs="Arial"/>
          <w:sz w:val="22"/>
          <w:szCs w:val="22"/>
        </w:rPr>
      </w:pPr>
    </w:p>
    <w:p w:rsidR="00CB1BC6" w:rsidRPr="00282EC3" w:rsidRDefault="00CB1BC6" w:rsidP="00CB1BC6">
      <w:pPr>
        <w:rPr>
          <w:rFonts w:ascii="Arial" w:hAnsi="Arial" w:cs="Arial"/>
          <w:sz w:val="22"/>
          <w:szCs w:val="22"/>
        </w:rPr>
      </w:pPr>
      <w:r w:rsidRPr="00F637FB">
        <w:rPr>
          <w:rFonts w:ascii="Arial" w:hAnsi="Arial" w:cs="Arial"/>
          <w:b/>
          <w:sz w:val="22"/>
          <w:szCs w:val="22"/>
        </w:rPr>
        <w:t>Consent Agenda:</w:t>
      </w:r>
    </w:p>
    <w:p w:rsidR="00CB1BC6" w:rsidRPr="00F637FB" w:rsidRDefault="00CB1BC6" w:rsidP="00CB1BC6">
      <w:pPr>
        <w:rPr>
          <w:rFonts w:ascii="Arial" w:hAnsi="Arial" w:cs="Arial"/>
          <w:sz w:val="22"/>
          <w:szCs w:val="22"/>
        </w:rPr>
      </w:pPr>
      <w:r w:rsidRPr="00F637FB">
        <w:rPr>
          <w:rFonts w:ascii="Arial" w:hAnsi="Arial" w:cs="Arial"/>
          <w:sz w:val="22"/>
          <w:szCs w:val="22"/>
        </w:rPr>
        <w:t>The Consent Agenda included th</w:t>
      </w:r>
      <w:r w:rsidR="00CD6A02" w:rsidRPr="00F637FB">
        <w:rPr>
          <w:rFonts w:ascii="Arial" w:hAnsi="Arial" w:cs="Arial"/>
          <w:sz w:val="22"/>
          <w:szCs w:val="22"/>
        </w:rPr>
        <w:t>e minutes for the Friday, December 21</w:t>
      </w:r>
      <w:r w:rsidRPr="00F637FB">
        <w:rPr>
          <w:rFonts w:ascii="Arial" w:hAnsi="Arial" w:cs="Arial"/>
          <w:sz w:val="22"/>
          <w:szCs w:val="22"/>
        </w:rPr>
        <w:t>, 2011 meeting</w:t>
      </w:r>
      <w:r w:rsidR="00CD6A02" w:rsidRPr="00F637FB">
        <w:rPr>
          <w:rFonts w:ascii="Arial" w:hAnsi="Arial" w:cs="Arial"/>
          <w:sz w:val="22"/>
          <w:szCs w:val="22"/>
        </w:rPr>
        <w:t xml:space="preserve"> and the financial reports for November and December</w:t>
      </w:r>
      <w:r w:rsidRPr="00F637FB">
        <w:rPr>
          <w:rFonts w:ascii="Arial" w:hAnsi="Arial" w:cs="Arial"/>
          <w:sz w:val="22"/>
          <w:szCs w:val="22"/>
        </w:rPr>
        <w:t xml:space="preserve">. </w:t>
      </w:r>
      <w:r w:rsidR="005542B1" w:rsidRPr="00F637FB">
        <w:rPr>
          <w:rFonts w:ascii="Arial" w:hAnsi="Arial" w:cs="Arial"/>
          <w:sz w:val="22"/>
          <w:szCs w:val="22"/>
        </w:rPr>
        <w:t xml:space="preserve">Bobby Lieb asked about the negative account balance on the end of the year cash balance on the </w:t>
      </w:r>
      <w:r w:rsidR="0088544F">
        <w:rPr>
          <w:rFonts w:ascii="Arial" w:hAnsi="Arial" w:cs="Arial"/>
          <w:sz w:val="22"/>
          <w:szCs w:val="22"/>
        </w:rPr>
        <w:t xml:space="preserve">December </w:t>
      </w:r>
      <w:r w:rsidR="005542B1" w:rsidRPr="00F637FB">
        <w:rPr>
          <w:rFonts w:ascii="Arial" w:hAnsi="Arial" w:cs="Arial"/>
          <w:sz w:val="22"/>
          <w:szCs w:val="22"/>
        </w:rPr>
        <w:t>balance sheet. Item</w:t>
      </w:r>
      <w:r w:rsidR="000521EC" w:rsidRPr="00F637FB">
        <w:rPr>
          <w:rFonts w:ascii="Arial" w:hAnsi="Arial" w:cs="Arial"/>
          <w:sz w:val="22"/>
          <w:szCs w:val="22"/>
        </w:rPr>
        <w:t xml:space="preserve"> C, the financial reports for December, </w:t>
      </w:r>
      <w:r w:rsidR="005542B1" w:rsidRPr="00F637FB">
        <w:rPr>
          <w:rFonts w:ascii="Arial" w:hAnsi="Arial" w:cs="Arial"/>
          <w:sz w:val="22"/>
          <w:szCs w:val="22"/>
        </w:rPr>
        <w:t>was removed from the consent agenda and the rest of the consent agenda was approved. Laura Lewis Marchino then explained that a l</w:t>
      </w:r>
      <w:r w:rsidR="000521EC" w:rsidRPr="00F637FB">
        <w:rPr>
          <w:rFonts w:ascii="Arial" w:hAnsi="Arial" w:cs="Arial"/>
          <w:sz w:val="22"/>
          <w:szCs w:val="22"/>
        </w:rPr>
        <w:t>arge check to the City of Cortez</w:t>
      </w:r>
      <w:r w:rsidR="005542B1" w:rsidRPr="00F637FB">
        <w:rPr>
          <w:rFonts w:ascii="Arial" w:hAnsi="Arial" w:cs="Arial"/>
          <w:sz w:val="22"/>
          <w:szCs w:val="22"/>
        </w:rPr>
        <w:t xml:space="preserve"> had to be cut before the end of the year prior to having an account receivable </w:t>
      </w:r>
      <w:r w:rsidR="00D97A27">
        <w:rPr>
          <w:rFonts w:ascii="Arial" w:hAnsi="Arial" w:cs="Arial"/>
          <w:sz w:val="22"/>
          <w:szCs w:val="22"/>
        </w:rPr>
        <w:t xml:space="preserve">from DoLA </w:t>
      </w:r>
      <w:r w:rsidR="009D29A2" w:rsidRPr="00F637FB">
        <w:rPr>
          <w:rFonts w:ascii="Arial" w:hAnsi="Arial" w:cs="Arial"/>
          <w:sz w:val="22"/>
          <w:szCs w:val="22"/>
        </w:rPr>
        <w:t xml:space="preserve">to cover it </w:t>
      </w:r>
      <w:r w:rsidR="00A444AD" w:rsidRPr="00F637FB">
        <w:rPr>
          <w:rFonts w:ascii="Arial" w:hAnsi="Arial" w:cs="Arial"/>
          <w:sz w:val="22"/>
          <w:szCs w:val="22"/>
        </w:rPr>
        <w:t>(</w:t>
      </w:r>
      <w:r w:rsidR="005542B1" w:rsidRPr="00F637FB">
        <w:rPr>
          <w:rFonts w:ascii="Arial" w:hAnsi="Arial" w:cs="Arial"/>
          <w:sz w:val="22"/>
          <w:szCs w:val="22"/>
        </w:rPr>
        <w:t>which has since been received</w:t>
      </w:r>
      <w:r w:rsidR="00A444AD" w:rsidRPr="00F637FB">
        <w:rPr>
          <w:rFonts w:ascii="Arial" w:hAnsi="Arial" w:cs="Arial"/>
          <w:sz w:val="22"/>
          <w:szCs w:val="22"/>
        </w:rPr>
        <w:t>)</w:t>
      </w:r>
      <w:r w:rsidR="005542B1" w:rsidRPr="00F637FB">
        <w:rPr>
          <w:rFonts w:ascii="Arial" w:hAnsi="Arial" w:cs="Arial"/>
          <w:sz w:val="22"/>
          <w:szCs w:val="22"/>
        </w:rPr>
        <w:t>.</w:t>
      </w:r>
      <w:r w:rsidR="009D29A2" w:rsidRPr="00F637FB">
        <w:rPr>
          <w:rFonts w:ascii="Arial" w:hAnsi="Arial" w:cs="Arial"/>
          <w:sz w:val="22"/>
          <w:szCs w:val="22"/>
        </w:rPr>
        <w:t xml:space="preserve"> Laura indicated that the check was issued with confidence </w:t>
      </w:r>
      <w:r w:rsidR="00D97A27">
        <w:rPr>
          <w:rFonts w:ascii="Arial" w:hAnsi="Arial" w:cs="Arial"/>
          <w:sz w:val="22"/>
          <w:szCs w:val="22"/>
        </w:rPr>
        <w:t xml:space="preserve">of </w:t>
      </w:r>
      <w:r w:rsidR="000521EC" w:rsidRPr="00F637FB">
        <w:rPr>
          <w:rFonts w:ascii="Arial" w:hAnsi="Arial" w:cs="Arial"/>
          <w:sz w:val="22"/>
          <w:szCs w:val="22"/>
        </w:rPr>
        <w:t>reimbursement from DoLA</w:t>
      </w:r>
      <w:r w:rsidR="00A444AD" w:rsidRPr="00F637FB">
        <w:rPr>
          <w:rFonts w:ascii="Arial" w:hAnsi="Arial" w:cs="Arial"/>
          <w:sz w:val="22"/>
          <w:szCs w:val="22"/>
        </w:rPr>
        <w:t xml:space="preserve"> and would not have been</w:t>
      </w:r>
      <w:r w:rsidR="00D97A27">
        <w:rPr>
          <w:rFonts w:ascii="Arial" w:hAnsi="Arial" w:cs="Arial"/>
          <w:sz w:val="22"/>
          <w:szCs w:val="22"/>
        </w:rPr>
        <w:t xml:space="preserve"> distributed</w:t>
      </w:r>
      <w:r w:rsidR="00822F11">
        <w:rPr>
          <w:rFonts w:ascii="Arial" w:hAnsi="Arial" w:cs="Arial"/>
          <w:sz w:val="22"/>
          <w:szCs w:val="22"/>
        </w:rPr>
        <w:t xml:space="preserve"> until payment was made</w:t>
      </w:r>
      <w:r w:rsidR="009D29A2" w:rsidRPr="00F637FB">
        <w:rPr>
          <w:rFonts w:ascii="Arial" w:hAnsi="Arial" w:cs="Arial"/>
          <w:sz w:val="22"/>
          <w:szCs w:val="22"/>
        </w:rPr>
        <w:t xml:space="preserve">.  </w:t>
      </w:r>
      <w:r w:rsidR="00EF3839" w:rsidRPr="00F637FB">
        <w:rPr>
          <w:rFonts w:ascii="Arial" w:hAnsi="Arial" w:cs="Arial"/>
          <w:sz w:val="22"/>
          <w:szCs w:val="22"/>
        </w:rPr>
        <w:t xml:space="preserve">She </w:t>
      </w:r>
      <w:r w:rsidR="000521EC" w:rsidRPr="00F637FB">
        <w:rPr>
          <w:rFonts w:ascii="Arial" w:hAnsi="Arial" w:cs="Arial"/>
          <w:sz w:val="22"/>
          <w:szCs w:val="22"/>
        </w:rPr>
        <w:t xml:space="preserve">also </w:t>
      </w:r>
      <w:r w:rsidR="00EF3839" w:rsidRPr="00F637FB">
        <w:rPr>
          <w:rFonts w:ascii="Arial" w:hAnsi="Arial" w:cs="Arial"/>
          <w:sz w:val="22"/>
          <w:szCs w:val="22"/>
        </w:rPr>
        <w:t>indicated that she had met with the new Treasurer to establish working procedures. It is anticipated that there will be a need for one more revision of the 2011 financial reports at the next meeting to close the y</w:t>
      </w:r>
      <w:r w:rsidR="000521EC" w:rsidRPr="00F637FB">
        <w:rPr>
          <w:rFonts w:ascii="Arial" w:hAnsi="Arial" w:cs="Arial"/>
          <w:sz w:val="22"/>
          <w:szCs w:val="22"/>
        </w:rPr>
        <w:t xml:space="preserve">ear out. </w:t>
      </w:r>
      <w:r w:rsidR="00822F11">
        <w:rPr>
          <w:rFonts w:ascii="Arial" w:hAnsi="Arial" w:cs="Arial"/>
          <w:sz w:val="22"/>
          <w:szCs w:val="22"/>
        </w:rPr>
        <w:t>Then Ernie Will</w:t>
      </w:r>
      <w:r w:rsidR="00662453">
        <w:rPr>
          <w:rFonts w:ascii="Arial" w:hAnsi="Arial" w:cs="Arial"/>
          <w:sz w:val="22"/>
          <w:szCs w:val="22"/>
        </w:rPr>
        <w:t xml:space="preserve">iams made the motion to approve the December 11 </w:t>
      </w:r>
      <w:r w:rsidR="00662453" w:rsidRPr="00F637FB">
        <w:rPr>
          <w:rFonts w:ascii="Arial" w:hAnsi="Arial" w:cs="Arial"/>
          <w:sz w:val="22"/>
          <w:szCs w:val="22"/>
        </w:rPr>
        <w:t>financial report</w:t>
      </w:r>
      <w:r w:rsidR="00EE3A1D">
        <w:rPr>
          <w:rFonts w:ascii="Arial" w:hAnsi="Arial" w:cs="Arial"/>
          <w:sz w:val="22"/>
          <w:szCs w:val="22"/>
        </w:rPr>
        <w:t xml:space="preserve"> and Bobby Lieb seconded the motion that passed with all in favor.</w:t>
      </w:r>
    </w:p>
    <w:p w:rsidR="00CD6A02" w:rsidRPr="00F637FB" w:rsidRDefault="00CD6A02" w:rsidP="00CB1BC6">
      <w:pPr>
        <w:rPr>
          <w:rFonts w:ascii="Arial" w:hAnsi="Arial" w:cs="Arial"/>
          <w:sz w:val="22"/>
          <w:szCs w:val="22"/>
        </w:rPr>
      </w:pPr>
    </w:p>
    <w:p w:rsidR="00CB1BC6" w:rsidRPr="00F637FB" w:rsidRDefault="00CB1BC6" w:rsidP="00CB1BC6">
      <w:pPr>
        <w:rPr>
          <w:rFonts w:ascii="Arial" w:hAnsi="Arial" w:cs="Arial"/>
          <w:b/>
          <w:sz w:val="22"/>
          <w:szCs w:val="22"/>
        </w:rPr>
      </w:pPr>
    </w:p>
    <w:p w:rsidR="0088544F" w:rsidRDefault="00CB1BC6" w:rsidP="00CB1BC6">
      <w:pPr>
        <w:rPr>
          <w:rFonts w:ascii="Arial" w:hAnsi="Arial" w:cs="Arial"/>
          <w:b/>
          <w:sz w:val="22"/>
          <w:szCs w:val="22"/>
        </w:rPr>
      </w:pPr>
      <w:r w:rsidRPr="00F637FB">
        <w:rPr>
          <w:rFonts w:ascii="Arial" w:hAnsi="Arial" w:cs="Arial"/>
          <w:b/>
          <w:sz w:val="22"/>
          <w:szCs w:val="22"/>
        </w:rPr>
        <w:t xml:space="preserve">Reports: </w:t>
      </w:r>
    </w:p>
    <w:p w:rsidR="00CB1BC6" w:rsidRPr="00F637FB" w:rsidRDefault="00CB1BC6" w:rsidP="00CB1BC6">
      <w:pPr>
        <w:rPr>
          <w:rFonts w:ascii="Arial" w:hAnsi="Arial" w:cs="Arial"/>
          <w:sz w:val="22"/>
          <w:szCs w:val="22"/>
        </w:rPr>
      </w:pPr>
      <w:r w:rsidRPr="00F637FB">
        <w:rPr>
          <w:rFonts w:ascii="Arial" w:hAnsi="Arial" w:cs="Arial"/>
          <w:sz w:val="22"/>
          <w:szCs w:val="22"/>
        </w:rPr>
        <w:t xml:space="preserve">The Chair asked for questions or comments on the </w:t>
      </w:r>
      <w:r w:rsidR="00A444AD" w:rsidRPr="00F637FB">
        <w:rPr>
          <w:rFonts w:ascii="Arial" w:hAnsi="Arial" w:cs="Arial"/>
          <w:sz w:val="22"/>
          <w:szCs w:val="22"/>
        </w:rPr>
        <w:t xml:space="preserve">management and telecommunication </w:t>
      </w:r>
      <w:r w:rsidRPr="00F637FB">
        <w:rPr>
          <w:rFonts w:ascii="Arial" w:hAnsi="Arial" w:cs="Arial"/>
          <w:sz w:val="22"/>
          <w:szCs w:val="22"/>
        </w:rPr>
        <w:t>reports</w:t>
      </w:r>
      <w:r w:rsidR="00CD6A02" w:rsidRPr="00F637FB">
        <w:rPr>
          <w:rFonts w:ascii="Arial" w:hAnsi="Arial" w:cs="Arial"/>
          <w:sz w:val="22"/>
          <w:szCs w:val="22"/>
        </w:rPr>
        <w:t xml:space="preserve"> but they</w:t>
      </w:r>
      <w:r w:rsidR="00A63E93" w:rsidRPr="00F637FB">
        <w:rPr>
          <w:rFonts w:ascii="Arial" w:hAnsi="Arial" w:cs="Arial"/>
          <w:sz w:val="22"/>
          <w:szCs w:val="22"/>
        </w:rPr>
        <w:t xml:space="preserve"> </w:t>
      </w:r>
      <w:r w:rsidR="00CD6A02" w:rsidRPr="00F637FB">
        <w:rPr>
          <w:rFonts w:ascii="Arial" w:hAnsi="Arial" w:cs="Arial"/>
          <w:sz w:val="22"/>
          <w:szCs w:val="22"/>
        </w:rPr>
        <w:t>were accepted as presented without further discussion</w:t>
      </w:r>
      <w:r w:rsidRPr="00F637FB">
        <w:rPr>
          <w:rFonts w:ascii="Arial" w:hAnsi="Arial" w:cs="Arial"/>
          <w:sz w:val="22"/>
          <w:szCs w:val="22"/>
        </w:rPr>
        <w:t xml:space="preserve">. </w:t>
      </w:r>
    </w:p>
    <w:p w:rsidR="00CB1BC6" w:rsidRPr="00F637FB" w:rsidRDefault="00CB1BC6" w:rsidP="00CB1BC6">
      <w:pPr>
        <w:rPr>
          <w:rFonts w:ascii="Arial" w:hAnsi="Arial" w:cs="Arial"/>
          <w:sz w:val="22"/>
          <w:szCs w:val="22"/>
        </w:rPr>
      </w:pPr>
    </w:p>
    <w:p w:rsidR="00CB1BC6" w:rsidRPr="00F637FB" w:rsidRDefault="00CB1BC6" w:rsidP="00CB1BC6">
      <w:pPr>
        <w:rPr>
          <w:rFonts w:ascii="Arial" w:hAnsi="Arial" w:cs="Arial"/>
          <w:b/>
          <w:sz w:val="22"/>
          <w:szCs w:val="22"/>
        </w:rPr>
      </w:pPr>
      <w:r w:rsidRPr="00F637FB">
        <w:rPr>
          <w:rFonts w:ascii="Arial" w:hAnsi="Arial" w:cs="Arial"/>
          <w:b/>
          <w:sz w:val="22"/>
          <w:szCs w:val="22"/>
        </w:rPr>
        <w:t>Decision:</w:t>
      </w:r>
    </w:p>
    <w:p w:rsidR="00CB1BC6" w:rsidRPr="00F637FB" w:rsidRDefault="007D4FDE" w:rsidP="00CD6A02">
      <w:pPr>
        <w:rPr>
          <w:rFonts w:ascii="Arial" w:hAnsi="Arial" w:cs="Arial"/>
          <w:sz w:val="22"/>
          <w:szCs w:val="22"/>
          <w:u w:val="single"/>
        </w:rPr>
      </w:pPr>
      <w:r w:rsidRPr="00F637FB">
        <w:rPr>
          <w:rFonts w:ascii="Arial" w:hAnsi="Arial" w:cs="Arial"/>
          <w:sz w:val="22"/>
          <w:szCs w:val="22"/>
          <w:u w:val="single"/>
        </w:rPr>
        <w:t>Invoice communities that haven’t paid match</w:t>
      </w:r>
    </w:p>
    <w:p w:rsidR="00E064EA" w:rsidRPr="00EE3A1D" w:rsidRDefault="009D29A2" w:rsidP="005A31AB">
      <w:pPr>
        <w:rPr>
          <w:rFonts w:ascii="Arial" w:hAnsi="Arial" w:cs="Arial"/>
          <w:sz w:val="22"/>
          <w:szCs w:val="22"/>
          <w:u w:val="single"/>
        </w:rPr>
      </w:pPr>
      <w:r w:rsidRPr="00F637FB">
        <w:rPr>
          <w:rFonts w:ascii="Arial" w:hAnsi="Arial" w:cs="Arial"/>
          <w:sz w:val="22"/>
          <w:szCs w:val="22"/>
        </w:rPr>
        <w:t>On item E</w:t>
      </w:r>
      <w:r w:rsidR="00EE3A1D">
        <w:rPr>
          <w:rFonts w:ascii="Arial" w:hAnsi="Arial" w:cs="Arial"/>
          <w:sz w:val="22"/>
          <w:szCs w:val="22"/>
        </w:rPr>
        <w:t>,</w:t>
      </w:r>
      <w:r w:rsidR="00EE3A1D" w:rsidRPr="00EE3A1D">
        <w:rPr>
          <w:rFonts w:ascii="Arial" w:hAnsi="Arial" w:cs="Arial"/>
          <w:sz w:val="22"/>
          <w:szCs w:val="22"/>
        </w:rPr>
        <w:t xml:space="preserve"> Invoice communities that haven’t paid match</w:t>
      </w:r>
      <w:r w:rsidRPr="00F637FB">
        <w:rPr>
          <w:rFonts w:ascii="Arial" w:hAnsi="Arial" w:cs="Arial"/>
          <w:sz w:val="22"/>
          <w:szCs w:val="22"/>
        </w:rPr>
        <w:t xml:space="preserve">, </w:t>
      </w:r>
      <w:r w:rsidR="00654B7E" w:rsidRPr="00F637FB">
        <w:rPr>
          <w:rFonts w:ascii="Arial" w:hAnsi="Arial" w:cs="Arial"/>
          <w:sz w:val="22"/>
          <w:szCs w:val="22"/>
        </w:rPr>
        <w:t>Ed Morlan and Laura Lewis Marchino explained the impetus for the resolution</w:t>
      </w:r>
      <w:r w:rsidR="002F4E9F" w:rsidRPr="00F637FB">
        <w:rPr>
          <w:rFonts w:ascii="Arial" w:hAnsi="Arial" w:cs="Arial"/>
          <w:sz w:val="22"/>
          <w:szCs w:val="22"/>
        </w:rPr>
        <w:t xml:space="preserve">- needing </w:t>
      </w:r>
      <w:r w:rsidR="00E064EA" w:rsidRPr="00F637FB">
        <w:rPr>
          <w:rFonts w:ascii="Arial" w:hAnsi="Arial" w:cs="Arial"/>
          <w:sz w:val="22"/>
          <w:szCs w:val="22"/>
        </w:rPr>
        <w:t xml:space="preserve">to receive </w:t>
      </w:r>
      <w:r w:rsidR="002F4E9F" w:rsidRPr="00F637FB">
        <w:rPr>
          <w:rFonts w:ascii="Arial" w:hAnsi="Arial" w:cs="Arial"/>
          <w:sz w:val="22"/>
          <w:szCs w:val="22"/>
        </w:rPr>
        <w:t>local match before we can receive reimbursement from DoLA</w:t>
      </w:r>
      <w:r w:rsidR="00654B7E" w:rsidRPr="00F637FB">
        <w:rPr>
          <w:rFonts w:ascii="Arial" w:hAnsi="Arial" w:cs="Arial"/>
          <w:sz w:val="22"/>
          <w:szCs w:val="22"/>
        </w:rPr>
        <w:t>.  The goal</w:t>
      </w:r>
      <w:r w:rsidR="00EE3A1D">
        <w:rPr>
          <w:rFonts w:ascii="Arial" w:hAnsi="Arial" w:cs="Arial"/>
          <w:sz w:val="22"/>
          <w:szCs w:val="22"/>
        </w:rPr>
        <w:t>s a</w:t>
      </w:r>
      <w:r w:rsidR="00E064EA" w:rsidRPr="00F637FB">
        <w:rPr>
          <w:rFonts w:ascii="Arial" w:hAnsi="Arial" w:cs="Arial"/>
          <w:sz w:val="22"/>
          <w:szCs w:val="22"/>
        </w:rPr>
        <w:t>re</w:t>
      </w:r>
      <w:r w:rsidR="00654B7E" w:rsidRPr="00F637FB">
        <w:rPr>
          <w:rFonts w:ascii="Arial" w:hAnsi="Arial" w:cs="Arial"/>
          <w:sz w:val="22"/>
          <w:szCs w:val="22"/>
        </w:rPr>
        <w:t xml:space="preserve"> to improve project cash</w:t>
      </w:r>
      <w:r w:rsidR="002F4E9F" w:rsidRPr="00F637FB">
        <w:rPr>
          <w:rFonts w:ascii="Arial" w:hAnsi="Arial" w:cs="Arial"/>
          <w:sz w:val="22"/>
          <w:szCs w:val="22"/>
        </w:rPr>
        <w:t xml:space="preserve"> </w:t>
      </w:r>
      <w:r w:rsidR="00654B7E" w:rsidRPr="00F637FB">
        <w:rPr>
          <w:rFonts w:ascii="Arial" w:hAnsi="Arial" w:cs="Arial"/>
          <w:sz w:val="22"/>
          <w:szCs w:val="22"/>
        </w:rPr>
        <w:t>flow and confirm continued community participation. The resolution seeks either payment of the initial 10% of local match</w:t>
      </w:r>
      <w:r w:rsidR="00EE3A1D">
        <w:rPr>
          <w:rFonts w:ascii="Arial" w:hAnsi="Arial" w:cs="Arial"/>
          <w:sz w:val="22"/>
          <w:szCs w:val="22"/>
        </w:rPr>
        <w:t xml:space="preserve"> billed</w:t>
      </w:r>
      <w:r w:rsidR="00654B7E" w:rsidRPr="00F637FB">
        <w:rPr>
          <w:rFonts w:ascii="Arial" w:hAnsi="Arial" w:cs="Arial"/>
          <w:sz w:val="22"/>
          <w:szCs w:val="22"/>
        </w:rPr>
        <w:t xml:space="preserve"> for the project or at least </w:t>
      </w:r>
      <w:r w:rsidR="00EE3A1D">
        <w:rPr>
          <w:rFonts w:ascii="Arial" w:hAnsi="Arial" w:cs="Arial"/>
          <w:sz w:val="22"/>
          <w:szCs w:val="22"/>
        </w:rPr>
        <w:t xml:space="preserve">the 25% </w:t>
      </w:r>
      <w:r w:rsidR="00654B7E" w:rsidRPr="00F637FB">
        <w:rPr>
          <w:rFonts w:ascii="Arial" w:hAnsi="Arial" w:cs="Arial"/>
          <w:sz w:val="22"/>
          <w:szCs w:val="22"/>
        </w:rPr>
        <w:t xml:space="preserve">match for expenses already incurred. </w:t>
      </w:r>
      <w:r w:rsidRPr="00F637FB">
        <w:rPr>
          <w:rFonts w:ascii="Arial" w:hAnsi="Arial" w:cs="Arial"/>
          <w:sz w:val="22"/>
          <w:szCs w:val="22"/>
        </w:rPr>
        <w:t xml:space="preserve">Ryan Mahoney explained </w:t>
      </w:r>
      <w:r w:rsidR="00F25068" w:rsidRPr="00F637FB">
        <w:rPr>
          <w:rFonts w:ascii="Arial" w:hAnsi="Arial" w:cs="Arial"/>
          <w:sz w:val="22"/>
          <w:szCs w:val="22"/>
        </w:rPr>
        <w:t>that because of an inability to immediately get fiber into the town of Dolores</w:t>
      </w:r>
      <w:r w:rsidRPr="00F637FB">
        <w:rPr>
          <w:rFonts w:ascii="Arial" w:hAnsi="Arial" w:cs="Arial"/>
          <w:sz w:val="22"/>
          <w:szCs w:val="22"/>
        </w:rPr>
        <w:t xml:space="preserve"> </w:t>
      </w:r>
      <w:r w:rsidR="00F25068" w:rsidRPr="00F637FB">
        <w:rPr>
          <w:rFonts w:ascii="Arial" w:hAnsi="Arial" w:cs="Arial"/>
          <w:sz w:val="22"/>
          <w:szCs w:val="22"/>
        </w:rPr>
        <w:t>they have decided to w</w:t>
      </w:r>
      <w:r w:rsidR="00825330">
        <w:rPr>
          <w:rFonts w:ascii="Arial" w:hAnsi="Arial" w:cs="Arial"/>
          <w:sz w:val="22"/>
          <w:szCs w:val="22"/>
        </w:rPr>
        <w:t xml:space="preserve">ait on clarification of what </w:t>
      </w:r>
      <w:r w:rsidR="00F25068" w:rsidRPr="00F637FB">
        <w:rPr>
          <w:rFonts w:ascii="Arial" w:hAnsi="Arial" w:cs="Arial"/>
          <w:sz w:val="22"/>
          <w:szCs w:val="22"/>
        </w:rPr>
        <w:t>Eagle</w:t>
      </w:r>
      <w:r w:rsidR="00654B7E" w:rsidRPr="00F637FB">
        <w:rPr>
          <w:rFonts w:ascii="Arial" w:hAnsi="Arial" w:cs="Arial"/>
          <w:sz w:val="22"/>
          <w:szCs w:val="22"/>
        </w:rPr>
        <w:t>-Net will be able to provide when their plans are made</w:t>
      </w:r>
      <w:r w:rsidR="002F4E9F" w:rsidRPr="00F637FB">
        <w:rPr>
          <w:rFonts w:ascii="Arial" w:hAnsi="Arial" w:cs="Arial"/>
          <w:sz w:val="22"/>
          <w:szCs w:val="22"/>
        </w:rPr>
        <w:t>. There are also concerns on increases in the project cost estimate in the context of a tight town budget with other pressing priorities. T</w:t>
      </w:r>
      <w:r w:rsidR="00654B7E" w:rsidRPr="00F637FB">
        <w:rPr>
          <w:rFonts w:ascii="Arial" w:hAnsi="Arial" w:cs="Arial"/>
          <w:sz w:val="22"/>
          <w:szCs w:val="22"/>
        </w:rPr>
        <w:t xml:space="preserve">herefore </w:t>
      </w:r>
      <w:r w:rsidR="00E064EA" w:rsidRPr="00F637FB">
        <w:rPr>
          <w:rFonts w:ascii="Arial" w:hAnsi="Arial" w:cs="Arial"/>
          <w:sz w:val="22"/>
          <w:szCs w:val="22"/>
        </w:rPr>
        <w:t xml:space="preserve">they </w:t>
      </w:r>
      <w:r w:rsidR="00654B7E" w:rsidRPr="00F637FB">
        <w:rPr>
          <w:rFonts w:ascii="Arial" w:hAnsi="Arial" w:cs="Arial"/>
          <w:sz w:val="22"/>
          <w:szCs w:val="22"/>
        </w:rPr>
        <w:t xml:space="preserve">haven't included any money </w:t>
      </w:r>
      <w:r w:rsidR="00E064EA" w:rsidRPr="00F637FB">
        <w:rPr>
          <w:rFonts w:ascii="Arial" w:hAnsi="Arial" w:cs="Arial"/>
          <w:sz w:val="22"/>
          <w:szCs w:val="22"/>
        </w:rPr>
        <w:t xml:space="preserve">for the project </w:t>
      </w:r>
      <w:r w:rsidR="00654B7E" w:rsidRPr="00F637FB">
        <w:rPr>
          <w:rFonts w:ascii="Arial" w:hAnsi="Arial" w:cs="Arial"/>
          <w:sz w:val="22"/>
          <w:szCs w:val="22"/>
        </w:rPr>
        <w:t>in the</w:t>
      </w:r>
      <w:r w:rsidR="00E064EA" w:rsidRPr="00F637FB">
        <w:rPr>
          <w:rFonts w:ascii="Arial" w:hAnsi="Arial" w:cs="Arial"/>
          <w:sz w:val="22"/>
          <w:szCs w:val="22"/>
        </w:rPr>
        <w:t>ir</w:t>
      </w:r>
      <w:r w:rsidR="00654B7E" w:rsidRPr="00F637FB">
        <w:rPr>
          <w:rFonts w:ascii="Arial" w:hAnsi="Arial" w:cs="Arial"/>
          <w:sz w:val="22"/>
          <w:szCs w:val="22"/>
        </w:rPr>
        <w:t xml:space="preserve"> 2012 budget. </w:t>
      </w:r>
      <w:r w:rsidR="00F25068" w:rsidRPr="00F637FB">
        <w:rPr>
          <w:rFonts w:ascii="Arial" w:hAnsi="Arial" w:cs="Arial"/>
          <w:sz w:val="22"/>
          <w:szCs w:val="22"/>
        </w:rPr>
        <w:t xml:space="preserve"> </w:t>
      </w:r>
      <w:r w:rsidR="00CA43BC">
        <w:rPr>
          <w:rFonts w:ascii="Arial" w:hAnsi="Arial" w:cs="Arial"/>
          <w:sz w:val="22"/>
          <w:szCs w:val="22"/>
        </w:rPr>
        <w:t>They are in a holding pattern but may still decide to move forward in 2013.</w:t>
      </w:r>
    </w:p>
    <w:p w:rsidR="00E064EA" w:rsidRPr="00F637FB" w:rsidRDefault="00E064EA" w:rsidP="005A31AB">
      <w:pPr>
        <w:rPr>
          <w:rFonts w:ascii="Arial" w:hAnsi="Arial" w:cs="Arial"/>
          <w:sz w:val="22"/>
          <w:szCs w:val="22"/>
        </w:rPr>
      </w:pPr>
    </w:p>
    <w:p w:rsidR="00C03310" w:rsidRDefault="002F4E9F" w:rsidP="005A31AB">
      <w:pPr>
        <w:rPr>
          <w:rFonts w:ascii="Arial" w:hAnsi="Arial" w:cs="Arial"/>
          <w:sz w:val="22"/>
          <w:szCs w:val="22"/>
        </w:rPr>
      </w:pPr>
      <w:r w:rsidRPr="00F637FB">
        <w:rPr>
          <w:rFonts w:ascii="Arial" w:hAnsi="Arial" w:cs="Arial"/>
          <w:sz w:val="22"/>
          <w:szCs w:val="22"/>
        </w:rPr>
        <w:t xml:space="preserve">Ed Morlan </w:t>
      </w:r>
      <w:r w:rsidR="00E0755C" w:rsidRPr="00F637FB">
        <w:rPr>
          <w:rFonts w:ascii="Arial" w:hAnsi="Arial" w:cs="Arial"/>
          <w:sz w:val="22"/>
          <w:szCs w:val="22"/>
        </w:rPr>
        <w:t>remind</w:t>
      </w:r>
      <w:r w:rsidR="00E064EA" w:rsidRPr="00F637FB">
        <w:rPr>
          <w:rFonts w:ascii="Arial" w:hAnsi="Arial" w:cs="Arial"/>
          <w:sz w:val="22"/>
          <w:szCs w:val="22"/>
        </w:rPr>
        <w:t xml:space="preserve">ed that 75% of project expenses are eligible for reimbursement thru the grant. </w:t>
      </w:r>
      <w:r w:rsidRPr="00F637FB">
        <w:rPr>
          <w:rFonts w:ascii="Arial" w:hAnsi="Arial" w:cs="Arial"/>
          <w:sz w:val="22"/>
          <w:szCs w:val="22"/>
        </w:rPr>
        <w:t xml:space="preserve">He </w:t>
      </w:r>
      <w:r w:rsidR="00E0755C" w:rsidRPr="00F637FB">
        <w:rPr>
          <w:rFonts w:ascii="Arial" w:hAnsi="Arial" w:cs="Arial"/>
          <w:sz w:val="22"/>
          <w:szCs w:val="22"/>
        </w:rPr>
        <w:t xml:space="preserve">noted </w:t>
      </w:r>
      <w:r w:rsidRPr="00F637FB">
        <w:rPr>
          <w:rFonts w:ascii="Arial" w:hAnsi="Arial" w:cs="Arial"/>
          <w:sz w:val="22"/>
          <w:szCs w:val="22"/>
        </w:rPr>
        <w:t>that other institutions besides the town would benefit from the project and could pot</w:t>
      </w:r>
      <w:r w:rsidR="00825330">
        <w:rPr>
          <w:rFonts w:ascii="Arial" w:hAnsi="Arial" w:cs="Arial"/>
          <w:sz w:val="22"/>
          <w:szCs w:val="22"/>
        </w:rPr>
        <w:t>entially be asked to help meet the match requirement</w:t>
      </w:r>
      <w:r w:rsidRPr="00F637FB">
        <w:rPr>
          <w:rFonts w:ascii="Arial" w:hAnsi="Arial" w:cs="Arial"/>
          <w:sz w:val="22"/>
          <w:szCs w:val="22"/>
        </w:rPr>
        <w:t xml:space="preserve">. </w:t>
      </w:r>
      <w:r w:rsidR="00E0755C" w:rsidRPr="00F637FB">
        <w:rPr>
          <w:rFonts w:ascii="Arial" w:hAnsi="Arial" w:cs="Arial"/>
          <w:sz w:val="22"/>
          <w:szCs w:val="22"/>
        </w:rPr>
        <w:t>He also explained that there is information available giving more insight into EAGLE-Net's plan and possible financial participation</w:t>
      </w:r>
      <w:r w:rsidR="00C03310">
        <w:rPr>
          <w:rFonts w:ascii="Arial" w:hAnsi="Arial" w:cs="Arial"/>
          <w:sz w:val="22"/>
          <w:szCs w:val="22"/>
        </w:rPr>
        <w:t xml:space="preserve"> that could help complete the project planned in the town of Dolores</w:t>
      </w:r>
      <w:r w:rsidR="00E0755C" w:rsidRPr="00F637FB">
        <w:rPr>
          <w:rFonts w:ascii="Arial" w:hAnsi="Arial" w:cs="Arial"/>
          <w:sz w:val="22"/>
          <w:szCs w:val="22"/>
        </w:rPr>
        <w:t xml:space="preserve">. </w:t>
      </w:r>
    </w:p>
    <w:p w:rsidR="00C03310" w:rsidRDefault="00C03310" w:rsidP="005A31AB">
      <w:pPr>
        <w:rPr>
          <w:rFonts w:ascii="Arial" w:hAnsi="Arial" w:cs="Arial"/>
          <w:sz w:val="22"/>
          <w:szCs w:val="22"/>
        </w:rPr>
      </w:pPr>
    </w:p>
    <w:p w:rsidR="001A7C0E" w:rsidRPr="00F637FB" w:rsidRDefault="00F70B0D" w:rsidP="005A31AB">
      <w:pPr>
        <w:rPr>
          <w:rFonts w:ascii="Arial" w:hAnsi="Arial" w:cs="Arial"/>
          <w:sz w:val="22"/>
          <w:szCs w:val="22"/>
        </w:rPr>
      </w:pPr>
      <w:r w:rsidRPr="00F637FB">
        <w:rPr>
          <w:rFonts w:ascii="Arial" w:hAnsi="Arial" w:cs="Arial"/>
          <w:sz w:val="22"/>
          <w:szCs w:val="22"/>
        </w:rPr>
        <w:t xml:space="preserve">Tom indicated he had heard information that </w:t>
      </w:r>
      <w:r w:rsidR="002F4E9F" w:rsidRPr="00F637FB">
        <w:rPr>
          <w:rFonts w:ascii="Arial" w:hAnsi="Arial" w:cs="Arial"/>
          <w:sz w:val="22"/>
          <w:szCs w:val="22"/>
        </w:rPr>
        <w:t>Rico Telephone might assist with the Rico payment</w:t>
      </w:r>
      <w:r w:rsidR="009A2E99" w:rsidRPr="00F637FB">
        <w:rPr>
          <w:rFonts w:ascii="Arial" w:hAnsi="Arial" w:cs="Arial"/>
          <w:sz w:val="22"/>
          <w:szCs w:val="22"/>
        </w:rPr>
        <w:t>.</w:t>
      </w:r>
      <w:r w:rsidR="002F4E9F" w:rsidRPr="00F637FB">
        <w:rPr>
          <w:rFonts w:ascii="Arial" w:hAnsi="Arial" w:cs="Arial"/>
          <w:sz w:val="22"/>
          <w:szCs w:val="22"/>
        </w:rPr>
        <w:t xml:space="preserve"> </w:t>
      </w:r>
      <w:r w:rsidRPr="00F637FB">
        <w:rPr>
          <w:rFonts w:ascii="Arial" w:hAnsi="Arial" w:cs="Arial"/>
          <w:sz w:val="22"/>
          <w:szCs w:val="22"/>
        </w:rPr>
        <w:t>Ed indicated he had talked with Mike England and thought the payment could get made by Rico Telephone though it would require the</w:t>
      </w:r>
      <w:r w:rsidR="006E3743" w:rsidRPr="00F637FB">
        <w:rPr>
          <w:rFonts w:ascii="Arial" w:hAnsi="Arial" w:cs="Arial"/>
          <w:sz w:val="22"/>
          <w:szCs w:val="22"/>
        </w:rPr>
        <w:t xml:space="preserve"> approval of the </w:t>
      </w:r>
      <w:r w:rsidRPr="00F637FB">
        <w:rPr>
          <w:rFonts w:ascii="Arial" w:hAnsi="Arial" w:cs="Arial"/>
          <w:sz w:val="22"/>
          <w:szCs w:val="22"/>
        </w:rPr>
        <w:t xml:space="preserve">town board. </w:t>
      </w:r>
      <w:r w:rsidR="00654B7E" w:rsidRPr="00F637FB">
        <w:rPr>
          <w:rFonts w:ascii="Arial" w:hAnsi="Arial" w:cs="Arial"/>
          <w:sz w:val="22"/>
          <w:szCs w:val="22"/>
        </w:rPr>
        <w:t xml:space="preserve">Ernie Williams also expressed concerns, </w:t>
      </w:r>
      <w:r w:rsidR="001A7C0E" w:rsidRPr="00F637FB">
        <w:rPr>
          <w:rFonts w:ascii="Arial" w:hAnsi="Arial" w:cs="Arial"/>
          <w:sz w:val="22"/>
          <w:szCs w:val="22"/>
        </w:rPr>
        <w:t xml:space="preserve">indirectly </w:t>
      </w:r>
      <w:r w:rsidR="00654B7E" w:rsidRPr="00F637FB">
        <w:rPr>
          <w:rFonts w:ascii="Arial" w:hAnsi="Arial" w:cs="Arial"/>
          <w:sz w:val="22"/>
          <w:szCs w:val="22"/>
        </w:rPr>
        <w:t xml:space="preserve">on behalf of Rico and </w:t>
      </w:r>
      <w:r w:rsidR="009A2E99" w:rsidRPr="00F637FB">
        <w:rPr>
          <w:rFonts w:ascii="Arial" w:hAnsi="Arial" w:cs="Arial"/>
          <w:sz w:val="22"/>
          <w:szCs w:val="22"/>
        </w:rPr>
        <w:t xml:space="preserve">directly for </w:t>
      </w:r>
      <w:r w:rsidR="00654B7E" w:rsidRPr="00F637FB">
        <w:rPr>
          <w:rFonts w:ascii="Arial" w:hAnsi="Arial" w:cs="Arial"/>
          <w:sz w:val="22"/>
          <w:szCs w:val="22"/>
        </w:rPr>
        <w:t xml:space="preserve">Dolores County, about making payments into the project without knowing for sure what the project will do and deliver. </w:t>
      </w:r>
    </w:p>
    <w:p w:rsidR="001A7C0E" w:rsidRPr="00F637FB" w:rsidRDefault="001A7C0E" w:rsidP="005A31AB">
      <w:pPr>
        <w:rPr>
          <w:rFonts w:ascii="Arial" w:hAnsi="Arial" w:cs="Arial"/>
          <w:sz w:val="22"/>
          <w:szCs w:val="22"/>
        </w:rPr>
      </w:pPr>
    </w:p>
    <w:p w:rsidR="00CB1BC6" w:rsidRPr="00F637FB" w:rsidRDefault="001A7C0E" w:rsidP="005A31AB">
      <w:pPr>
        <w:rPr>
          <w:rFonts w:ascii="Arial" w:hAnsi="Arial" w:cs="Arial"/>
          <w:sz w:val="22"/>
          <w:szCs w:val="22"/>
        </w:rPr>
      </w:pPr>
      <w:r w:rsidRPr="00F637FB">
        <w:rPr>
          <w:rFonts w:ascii="Arial" w:hAnsi="Arial" w:cs="Arial"/>
          <w:sz w:val="22"/>
          <w:szCs w:val="22"/>
        </w:rPr>
        <w:t>Both Ryan and Ernie</w:t>
      </w:r>
      <w:r w:rsidR="00654B7E" w:rsidRPr="00F637FB">
        <w:rPr>
          <w:rFonts w:ascii="Arial" w:hAnsi="Arial" w:cs="Arial"/>
          <w:sz w:val="22"/>
          <w:szCs w:val="22"/>
        </w:rPr>
        <w:t xml:space="preserve"> expressed willingness to pay </w:t>
      </w:r>
      <w:r w:rsidR="00825330">
        <w:rPr>
          <w:rFonts w:ascii="Arial" w:hAnsi="Arial" w:cs="Arial"/>
          <w:sz w:val="22"/>
          <w:szCs w:val="22"/>
        </w:rPr>
        <w:t xml:space="preserve">the 25% </w:t>
      </w:r>
      <w:r w:rsidR="00654B7E" w:rsidRPr="00F637FB">
        <w:rPr>
          <w:rFonts w:ascii="Arial" w:hAnsi="Arial" w:cs="Arial"/>
          <w:sz w:val="22"/>
          <w:szCs w:val="22"/>
        </w:rPr>
        <w:t xml:space="preserve">match for </w:t>
      </w:r>
      <w:r w:rsidR="009A2E99" w:rsidRPr="00F637FB">
        <w:rPr>
          <w:rFonts w:ascii="Arial" w:hAnsi="Arial" w:cs="Arial"/>
          <w:sz w:val="22"/>
          <w:szCs w:val="22"/>
        </w:rPr>
        <w:t>the</w:t>
      </w:r>
      <w:r w:rsidR="00825330">
        <w:rPr>
          <w:rFonts w:ascii="Arial" w:hAnsi="Arial" w:cs="Arial"/>
          <w:sz w:val="22"/>
          <w:szCs w:val="22"/>
        </w:rPr>
        <w:t xml:space="preserve"> </w:t>
      </w:r>
      <w:r w:rsidR="00654B7E" w:rsidRPr="00F637FB">
        <w:rPr>
          <w:rFonts w:ascii="Arial" w:hAnsi="Arial" w:cs="Arial"/>
          <w:sz w:val="22"/>
          <w:szCs w:val="22"/>
        </w:rPr>
        <w:t>expenses already incurred.</w:t>
      </w:r>
      <w:r w:rsidR="00E00DFF" w:rsidRPr="00F637FB">
        <w:rPr>
          <w:rFonts w:ascii="Arial" w:hAnsi="Arial" w:cs="Arial"/>
          <w:sz w:val="22"/>
          <w:szCs w:val="22"/>
        </w:rPr>
        <w:t xml:space="preserve">  </w:t>
      </w:r>
      <w:r w:rsidR="00654B7E" w:rsidRPr="00F637FB">
        <w:rPr>
          <w:rFonts w:ascii="Arial" w:hAnsi="Arial" w:cs="Arial"/>
          <w:sz w:val="22"/>
          <w:szCs w:val="22"/>
        </w:rPr>
        <w:t xml:space="preserve">Greg Schulte </w:t>
      </w:r>
      <w:r w:rsidR="001F6617" w:rsidRPr="00F637FB">
        <w:rPr>
          <w:rFonts w:ascii="Arial" w:hAnsi="Arial" w:cs="Arial"/>
          <w:sz w:val="22"/>
          <w:szCs w:val="22"/>
        </w:rPr>
        <w:t xml:space="preserve">then </w:t>
      </w:r>
      <w:r w:rsidR="00654B7E" w:rsidRPr="00F637FB">
        <w:rPr>
          <w:rFonts w:ascii="Arial" w:hAnsi="Arial" w:cs="Arial"/>
          <w:sz w:val="22"/>
          <w:szCs w:val="22"/>
        </w:rPr>
        <w:t>moved that the communities who haven't paid local match yet be invoiced the 25% match for expenses already incurred.</w:t>
      </w:r>
      <w:r w:rsidR="00E00DFF" w:rsidRPr="00F637FB">
        <w:rPr>
          <w:rFonts w:ascii="Arial" w:hAnsi="Arial" w:cs="Arial"/>
          <w:sz w:val="22"/>
          <w:szCs w:val="22"/>
        </w:rPr>
        <w:t xml:space="preserve"> The motion was seconded and passed without objection.</w:t>
      </w:r>
    </w:p>
    <w:p w:rsidR="00792B6F" w:rsidRPr="00F637FB" w:rsidRDefault="00792B6F" w:rsidP="005A31AB">
      <w:pPr>
        <w:rPr>
          <w:rFonts w:ascii="Arial" w:hAnsi="Arial" w:cs="Arial"/>
          <w:sz w:val="22"/>
          <w:szCs w:val="22"/>
        </w:rPr>
      </w:pPr>
    </w:p>
    <w:p w:rsidR="00E00DFF" w:rsidRPr="00F637FB" w:rsidRDefault="00792B6F" w:rsidP="00A553E4">
      <w:pPr>
        <w:rPr>
          <w:rFonts w:ascii="Arial" w:hAnsi="Arial" w:cs="Arial"/>
          <w:sz w:val="22"/>
          <w:szCs w:val="22"/>
        </w:rPr>
      </w:pPr>
      <w:r w:rsidRPr="00F637FB">
        <w:rPr>
          <w:rFonts w:ascii="Arial" w:hAnsi="Arial" w:cs="Arial"/>
          <w:sz w:val="22"/>
          <w:szCs w:val="22"/>
        </w:rPr>
        <w:t>Rya</w:t>
      </w:r>
      <w:r w:rsidR="001F6617" w:rsidRPr="00F637FB">
        <w:rPr>
          <w:rFonts w:ascii="Arial" w:hAnsi="Arial" w:cs="Arial"/>
          <w:sz w:val="22"/>
          <w:szCs w:val="22"/>
        </w:rPr>
        <w:t xml:space="preserve">n indicated </w:t>
      </w:r>
      <w:r w:rsidRPr="00F637FB">
        <w:rPr>
          <w:rFonts w:ascii="Arial" w:hAnsi="Arial" w:cs="Arial"/>
          <w:sz w:val="22"/>
          <w:szCs w:val="22"/>
        </w:rPr>
        <w:t>he would be mak</w:t>
      </w:r>
      <w:r w:rsidR="001F6617" w:rsidRPr="00F637FB">
        <w:rPr>
          <w:rFonts w:ascii="Arial" w:hAnsi="Arial" w:cs="Arial"/>
          <w:sz w:val="22"/>
          <w:szCs w:val="22"/>
        </w:rPr>
        <w:t xml:space="preserve">ing further investigation </w:t>
      </w:r>
      <w:r w:rsidRPr="00F637FB">
        <w:rPr>
          <w:rFonts w:ascii="Arial" w:hAnsi="Arial" w:cs="Arial"/>
          <w:sz w:val="22"/>
          <w:szCs w:val="22"/>
        </w:rPr>
        <w:t xml:space="preserve">into the ability of the town of Dolores to </w:t>
      </w:r>
      <w:r w:rsidR="00825330">
        <w:rPr>
          <w:rFonts w:ascii="Arial" w:hAnsi="Arial" w:cs="Arial"/>
          <w:sz w:val="22"/>
          <w:szCs w:val="22"/>
        </w:rPr>
        <w:t>complete the project, use and</w:t>
      </w:r>
      <w:r w:rsidRPr="00F637FB">
        <w:rPr>
          <w:rFonts w:ascii="Arial" w:hAnsi="Arial" w:cs="Arial"/>
          <w:sz w:val="22"/>
          <w:szCs w:val="22"/>
        </w:rPr>
        <w:t xml:space="preserve"> maintain it. Ed agreed that Dolores would need more equipment to take </w:t>
      </w:r>
      <w:r w:rsidR="00825330">
        <w:rPr>
          <w:rFonts w:ascii="Arial" w:hAnsi="Arial" w:cs="Arial"/>
          <w:sz w:val="22"/>
          <w:szCs w:val="22"/>
        </w:rPr>
        <w:t xml:space="preserve">full </w:t>
      </w:r>
      <w:r w:rsidRPr="00F637FB">
        <w:rPr>
          <w:rFonts w:ascii="Arial" w:hAnsi="Arial" w:cs="Arial"/>
          <w:sz w:val="22"/>
          <w:szCs w:val="22"/>
        </w:rPr>
        <w:t>advantage of the service.</w:t>
      </w:r>
    </w:p>
    <w:p w:rsidR="007D4FDE" w:rsidRPr="00F637FB" w:rsidRDefault="007D4FDE" w:rsidP="00A553E4">
      <w:pPr>
        <w:rPr>
          <w:rFonts w:ascii="Arial" w:hAnsi="Arial" w:cs="Arial"/>
          <w:sz w:val="22"/>
          <w:szCs w:val="22"/>
        </w:rPr>
      </w:pPr>
    </w:p>
    <w:p w:rsidR="007D4FDE" w:rsidRPr="00F637FB" w:rsidRDefault="007D4FDE" w:rsidP="00A553E4">
      <w:pPr>
        <w:rPr>
          <w:rFonts w:ascii="Arial" w:hAnsi="Arial" w:cs="Arial"/>
          <w:sz w:val="22"/>
          <w:szCs w:val="22"/>
          <w:u w:val="single"/>
        </w:rPr>
      </w:pPr>
      <w:r w:rsidRPr="00F637FB">
        <w:rPr>
          <w:rFonts w:ascii="Arial" w:hAnsi="Arial" w:cs="Arial"/>
          <w:sz w:val="22"/>
          <w:szCs w:val="22"/>
          <w:u w:val="single"/>
        </w:rPr>
        <w:t>Resolution 12-01</w:t>
      </w:r>
    </w:p>
    <w:p w:rsidR="007D4FDE" w:rsidRPr="00F637FB" w:rsidRDefault="00825330" w:rsidP="00A553E4">
      <w:pPr>
        <w:rPr>
          <w:rFonts w:ascii="Arial" w:hAnsi="Arial" w:cs="Arial"/>
          <w:sz w:val="22"/>
          <w:szCs w:val="22"/>
        </w:rPr>
      </w:pPr>
      <w:r>
        <w:rPr>
          <w:rFonts w:ascii="Arial" w:hAnsi="Arial" w:cs="Arial"/>
          <w:sz w:val="22"/>
          <w:szCs w:val="22"/>
        </w:rPr>
        <w:t xml:space="preserve">Bobby Lieb made the motion and David seconded that </w:t>
      </w:r>
      <w:r w:rsidR="0057651C" w:rsidRPr="00F637FB">
        <w:rPr>
          <w:rFonts w:ascii="Arial" w:hAnsi="Arial" w:cs="Arial"/>
          <w:sz w:val="22"/>
          <w:szCs w:val="22"/>
        </w:rPr>
        <w:t xml:space="preserve">Resolution 12-01 designating 2012 check signers </w:t>
      </w:r>
      <w:r>
        <w:rPr>
          <w:rFonts w:ascii="Arial" w:hAnsi="Arial" w:cs="Arial"/>
          <w:sz w:val="22"/>
          <w:szCs w:val="22"/>
        </w:rPr>
        <w:t xml:space="preserve">be </w:t>
      </w:r>
      <w:r w:rsidR="00FD7B9A">
        <w:rPr>
          <w:rFonts w:ascii="Arial" w:hAnsi="Arial" w:cs="Arial"/>
          <w:sz w:val="22"/>
          <w:szCs w:val="22"/>
        </w:rPr>
        <w:t xml:space="preserve">approved and the motion </w:t>
      </w:r>
      <w:r w:rsidR="0057651C" w:rsidRPr="00F637FB">
        <w:rPr>
          <w:rFonts w:ascii="Arial" w:hAnsi="Arial" w:cs="Arial"/>
          <w:sz w:val="22"/>
          <w:szCs w:val="22"/>
        </w:rPr>
        <w:t>passed without objection.</w:t>
      </w:r>
    </w:p>
    <w:p w:rsidR="009A10AC" w:rsidRDefault="009A10AC" w:rsidP="00A553E4">
      <w:pPr>
        <w:rPr>
          <w:rFonts w:ascii="Arial" w:hAnsi="Arial" w:cs="Arial"/>
          <w:sz w:val="22"/>
          <w:szCs w:val="22"/>
          <w:u w:val="single"/>
        </w:rPr>
      </w:pPr>
    </w:p>
    <w:p w:rsidR="007D4FDE" w:rsidRDefault="007D4FDE" w:rsidP="00A553E4">
      <w:pPr>
        <w:rPr>
          <w:rFonts w:ascii="Arial" w:hAnsi="Arial" w:cs="Arial"/>
          <w:sz w:val="22"/>
          <w:szCs w:val="22"/>
          <w:u w:val="single"/>
        </w:rPr>
      </w:pPr>
      <w:r w:rsidRPr="00F637FB">
        <w:rPr>
          <w:rFonts w:ascii="Arial" w:hAnsi="Arial" w:cs="Arial"/>
          <w:sz w:val="22"/>
          <w:szCs w:val="22"/>
          <w:u w:val="single"/>
        </w:rPr>
        <w:t>Contract with Region 9 for 2012</w:t>
      </w:r>
    </w:p>
    <w:p w:rsidR="002A11B5" w:rsidRDefault="00B35D80" w:rsidP="00A553E4">
      <w:pPr>
        <w:rPr>
          <w:rFonts w:ascii="Arial" w:hAnsi="Arial" w:cs="Arial"/>
          <w:sz w:val="22"/>
          <w:szCs w:val="22"/>
        </w:rPr>
      </w:pPr>
      <w:r w:rsidRPr="00F637FB">
        <w:rPr>
          <w:rFonts w:ascii="Arial" w:hAnsi="Arial" w:cs="Arial"/>
          <w:sz w:val="22"/>
          <w:szCs w:val="22"/>
        </w:rPr>
        <w:t>Laura Lewis Marchino explained that the contract to provide staffing and administrative services to the COG with Region 9 was limited to 6 months to encourage the COG to develop its own on-going capacity.  Miriam Gillow-Wiles asked if Region 9 would be amenable with provide payroll services if the COG hired a staff person. Laura indicated that</w:t>
      </w:r>
      <w:r w:rsidR="0057651C" w:rsidRPr="00F637FB">
        <w:rPr>
          <w:rFonts w:ascii="Arial" w:hAnsi="Arial" w:cs="Arial"/>
          <w:sz w:val="22"/>
          <w:szCs w:val="22"/>
        </w:rPr>
        <w:t xml:space="preserve"> Region 9 would do so &amp;</w:t>
      </w:r>
      <w:r w:rsidRPr="00F637FB">
        <w:rPr>
          <w:rFonts w:ascii="Arial" w:hAnsi="Arial" w:cs="Arial"/>
          <w:sz w:val="22"/>
          <w:szCs w:val="22"/>
        </w:rPr>
        <w:t xml:space="preserve"> continue to do the </w:t>
      </w:r>
      <w:r w:rsidR="000D43B6" w:rsidRPr="00F637FB">
        <w:rPr>
          <w:rFonts w:ascii="Arial" w:hAnsi="Arial" w:cs="Arial"/>
          <w:sz w:val="22"/>
          <w:szCs w:val="22"/>
        </w:rPr>
        <w:t xml:space="preserve">COG </w:t>
      </w:r>
      <w:r w:rsidRPr="00F637FB">
        <w:rPr>
          <w:rFonts w:ascii="Arial" w:hAnsi="Arial" w:cs="Arial"/>
          <w:sz w:val="22"/>
          <w:szCs w:val="22"/>
        </w:rPr>
        <w:t>accounting and that the main focus was on addressing the staff time to provide support the COG meetings</w:t>
      </w:r>
      <w:r w:rsidR="000D43B6" w:rsidRPr="00F637FB">
        <w:rPr>
          <w:rFonts w:ascii="Arial" w:hAnsi="Arial" w:cs="Arial"/>
          <w:sz w:val="22"/>
          <w:szCs w:val="22"/>
        </w:rPr>
        <w:t xml:space="preserve"> and projects</w:t>
      </w:r>
      <w:r w:rsidRPr="00F637FB">
        <w:rPr>
          <w:rFonts w:ascii="Arial" w:hAnsi="Arial" w:cs="Arial"/>
          <w:sz w:val="22"/>
          <w:szCs w:val="22"/>
        </w:rPr>
        <w:t xml:space="preserve">. </w:t>
      </w:r>
    </w:p>
    <w:p w:rsidR="007D4FDE" w:rsidRPr="002A11B5" w:rsidRDefault="007D4FDE" w:rsidP="00A553E4">
      <w:pPr>
        <w:rPr>
          <w:rFonts w:ascii="Arial" w:hAnsi="Arial" w:cs="Arial"/>
          <w:sz w:val="22"/>
          <w:szCs w:val="22"/>
        </w:rPr>
      </w:pPr>
      <w:r w:rsidRPr="00F637FB">
        <w:rPr>
          <w:rFonts w:ascii="Arial" w:hAnsi="Arial" w:cs="Arial"/>
          <w:sz w:val="22"/>
          <w:szCs w:val="22"/>
          <w:u w:val="single"/>
        </w:rPr>
        <w:lastRenderedPageBreak/>
        <w:t>General Manager services contract (Resolution 12-04)</w:t>
      </w:r>
    </w:p>
    <w:p w:rsidR="0057651C" w:rsidRPr="00F637FB" w:rsidRDefault="006E3743" w:rsidP="00A553E4">
      <w:pPr>
        <w:rPr>
          <w:rFonts w:ascii="Arial" w:hAnsi="Arial" w:cs="Arial"/>
          <w:b/>
          <w:sz w:val="22"/>
          <w:szCs w:val="22"/>
        </w:rPr>
      </w:pPr>
      <w:r w:rsidRPr="00F637FB">
        <w:rPr>
          <w:rFonts w:ascii="Arial" w:hAnsi="Arial" w:cs="Arial"/>
          <w:sz w:val="22"/>
          <w:szCs w:val="22"/>
        </w:rPr>
        <w:t xml:space="preserve">On the General Manager services contract, Ed asked if the Board intended to consider this item in Executive Session. The Board decided to stay in open session. Tom Yennerell asked if we have a fundamental understanding </w:t>
      </w:r>
      <w:r w:rsidR="0057651C" w:rsidRPr="00F637FB">
        <w:rPr>
          <w:rFonts w:ascii="Arial" w:hAnsi="Arial" w:cs="Arial"/>
          <w:sz w:val="22"/>
          <w:szCs w:val="22"/>
        </w:rPr>
        <w:t xml:space="preserve">with Arona </w:t>
      </w:r>
      <w:r w:rsidRPr="00F637FB">
        <w:rPr>
          <w:rFonts w:ascii="Arial" w:hAnsi="Arial" w:cs="Arial"/>
          <w:sz w:val="22"/>
          <w:szCs w:val="22"/>
        </w:rPr>
        <w:t>to agree to the contract. Ed indicated he believed he doe</w:t>
      </w:r>
      <w:r w:rsidR="00A553E4" w:rsidRPr="00F637FB">
        <w:rPr>
          <w:rFonts w:ascii="Arial" w:hAnsi="Arial" w:cs="Arial"/>
          <w:sz w:val="22"/>
          <w:szCs w:val="22"/>
        </w:rPr>
        <w:t>s</w:t>
      </w:r>
      <w:r w:rsidRPr="00F637FB">
        <w:rPr>
          <w:rFonts w:ascii="Arial" w:hAnsi="Arial" w:cs="Arial"/>
          <w:sz w:val="22"/>
          <w:szCs w:val="22"/>
        </w:rPr>
        <w:t xml:space="preserve">.  </w:t>
      </w:r>
    </w:p>
    <w:p w:rsidR="000709ED" w:rsidRDefault="000709ED" w:rsidP="002C5036">
      <w:pPr>
        <w:rPr>
          <w:rFonts w:ascii="Arial" w:hAnsi="Arial" w:cs="Arial"/>
          <w:sz w:val="22"/>
          <w:szCs w:val="22"/>
        </w:rPr>
      </w:pPr>
    </w:p>
    <w:p w:rsidR="00C03310" w:rsidRDefault="006E3743" w:rsidP="002C5036">
      <w:pPr>
        <w:rPr>
          <w:rFonts w:ascii="Arial" w:hAnsi="Arial" w:cs="Arial"/>
          <w:sz w:val="22"/>
          <w:szCs w:val="22"/>
        </w:rPr>
      </w:pPr>
      <w:r w:rsidRPr="00F637FB">
        <w:rPr>
          <w:rFonts w:ascii="Arial" w:hAnsi="Arial" w:cs="Arial"/>
          <w:sz w:val="22"/>
          <w:szCs w:val="22"/>
        </w:rPr>
        <w:t xml:space="preserve">Miriam Gillow-Wiles asked about the length of the contract. Ed indicated it was set at 7 months based on the amount requested per month in the submitted proposal and the $55,000 budget. Bobby Lieb </w:t>
      </w:r>
      <w:r w:rsidR="00A553E4" w:rsidRPr="00F637FB">
        <w:rPr>
          <w:rFonts w:ascii="Arial" w:hAnsi="Arial" w:cs="Arial"/>
          <w:sz w:val="22"/>
          <w:szCs w:val="22"/>
        </w:rPr>
        <w:t>noted that the Board originally intended to contract for services for a ye</w:t>
      </w:r>
      <w:r w:rsidRPr="00F637FB">
        <w:rPr>
          <w:rFonts w:ascii="Arial" w:hAnsi="Arial" w:cs="Arial"/>
          <w:sz w:val="22"/>
          <w:szCs w:val="22"/>
        </w:rPr>
        <w:t>a</w:t>
      </w:r>
      <w:r w:rsidR="00A553E4" w:rsidRPr="00F637FB">
        <w:rPr>
          <w:rFonts w:ascii="Arial" w:hAnsi="Arial" w:cs="Arial"/>
          <w:sz w:val="22"/>
          <w:szCs w:val="22"/>
        </w:rPr>
        <w:t>r and also a</w:t>
      </w:r>
      <w:r w:rsidRPr="00F637FB">
        <w:rPr>
          <w:rFonts w:ascii="Arial" w:hAnsi="Arial" w:cs="Arial"/>
          <w:sz w:val="22"/>
          <w:szCs w:val="22"/>
        </w:rPr>
        <w:t xml:space="preserve">sked if the contract will be funded 100% from existing project revenues. Ed indicated that </w:t>
      </w:r>
      <w:r w:rsidR="00AC5F72" w:rsidRPr="00F637FB">
        <w:rPr>
          <w:rFonts w:ascii="Arial" w:hAnsi="Arial" w:cs="Arial"/>
          <w:sz w:val="22"/>
          <w:szCs w:val="22"/>
        </w:rPr>
        <w:t>the 7 month term</w:t>
      </w:r>
      <w:r w:rsidR="00C03310">
        <w:rPr>
          <w:rFonts w:ascii="Arial" w:hAnsi="Arial" w:cs="Arial"/>
          <w:sz w:val="22"/>
          <w:szCs w:val="22"/>
        </w:rPr>
        <w:t xml:space="preserve"> </w:t>
      </w:r>
      <w:r w:rsidR="00AC5F72" w:rsidRPr="00F637FB">
        <w:rPr>
          <w:rFonts w:ascii="Arial" w:hAnsi="Arial" w:cs="Arial"/>
          <w:sz w:val="22"/>
          <w:szCs w:val="22"/>
        </w:rPr>
        <w:t>was based on the bid</w:t>
      </w:r>
      <w:r w:rsidR="00C03310">
        <w:rPr>
          <w:rFonts w:ascii="Arial" w:hAnsi="Arial" w:cs="Arial"/>
          <w:sz w:val="22"/>
          <w:szCs w:val="22"/>
        </w:rPr>
        <w:t xml:space="preserve"> request for </w:t>
      </w:r>
      <w:r w:rsidR="00404A94">
        <w:rPr>
          <w:rFonts w:ascii="Arial" w:hAnsi="Arial" w:cs="Arial"/>
          <w:sz w:val="22"/>
          <w:szCs w:val="22"/>
        </w:rPr>
        <w:t>$</w:t>
      </w:r>
      <w:r w:rsidR="00C03310">
        <w:rPr>
          <w:rFonts w:ascii="Arial" w:hAnsi="Arial" w:cs="Arial"/>
          <w:sz w:val="22"/>
          <w:szCs w:val="22"/>
        </w:rPr>
        <w:t>7,000 per month</w:t>
      </w:r>
      <w:r w:rsidR="002351AB">
        <w:rPr>
          <w:rFonts w:ascii="Arial" w:hAnsi="Arial" w:cs="Arial"/>
          <w:sz w:val="22"/>
          <w:szCs w:val="22"/>
        </w:rPr>
        <w:t xml:space="preserve"> and the </w:t>
      </w:r>
      <w:r w:rsidR="00AC5F72" w:rsidRPr="00F637FB">
        <w:rPr>
          <w:rFonts w:ascii="Arial" w:hAnsi="Arial" w:cs="Arial"/>
          <w:sz w:val="22"/>
          <w:szCs w:val="22"/>
        </w:rPr>
        <w:t>available budget</w:t>
      </w:r>
      <w:r w:rsidR="00C03310">
        <w:rPr>
          <w:rFonts w:ascii="Arial" w:hAnsi="Arial" w:cs="Arial"/>
          <w:sz w:val="22"/>
          <w:szCs w:val="22"/>
        </w:rPr>
        <w:t xml:space="preserve"> but acknowledged that further negotiation was possible if the Board decided to award the contract and desired further negotiation</w:t>
      </w:r>
      <w:r w:rsidR="001B6940">
        <w:rPr>
          <w:rFonts w:ascii="Arial" w:hAnsi="Arial" w:cs="Arial"/>
          <w:sz w:val="22"/>
          <w:szCs w:val="22"/>
        </w:rPr>
        <w:t xml:space="preserve">.  </w:t>
      </w:r>
      <w:r w:rsidR="00404A94">
        <w:rPr>
          <w:rFonts w:ascii="Arial" w:hAnsi="Arial" w:cs="Arial"/>
          <w:sz w:val="22"/>
          <w:szCs w:val="22"/>
        </w:rPr>
        <w:t xml:space="preserve">Willy Tookey asked if 7 months is enough time to make revenue. </w:t>
      </w:r>
      <w:r w:rsidR="001B6940" w:rsidRPr="00F637FB">
        <w:rPr>
          <w:rFonts w:ascii="Arial" w:hAnsi="Arial" w:cs="Arial"/>
          <w:sz w:val="22"/>
          <w:szCs w:val="22"/>
        </w:rPr>
        <w:t xml:space="preserve">The </w:t>
      </w:r>
      <w:r w:rsidR="001B6940">
        <w:rPr>
          <w:rFonts w:ascii="Arial" w:hAnsi="Arial" w:cs="Arial"/>
          <w:sz w:val="22"/>
          <w:szCs w:val="22"/>
        </w:rPr>
        <w:t xml:space="preserve">general manager </w:t>
      </w:r>
      <w:r w:rsidR="001B6940" w:rsidRPr="00F637FB">
        <w:rPr>
          <w:rFonts w:ascii="Arial" w:hAnsi="Arial" w:cs="Arial"/>
          <w:sz w:val="22"/>
          <w:szCs w:val="22"/>
        </w:rPr>
        <w:t>contract work is intended to develop revenue and some revenue is already coming in from dark fiber leases</w:t>
      </w:r>
      <w:r w:rsidR="00404A94">
        <w:rPr>
          <w:rFonts w:ascii="Arial" w:hAnsi="Arial" w:cs="Arial"/>
          <w:sz w:val="22"/>
          <w:szCs w:val="22"/>
        </w:rPr>
        <w:t xml:space="preserve"> and Ed indicated if the project proceeds as planned it would be enough time to make the budgeted revenues</w:t>
      </w:r>
      <w:r w:rsidR="001B6940" w:rsidRPr="00F637FB">
        <w:rPr>
          <w:rFonts w:ascii="Arial" w:hAnsi="Arial" w:cs="Arial"/>
          <w:sz w:val="22"/>
          <w:szCs w:val="22"/>
        </w:rPr>
        <w:t>.</w:t>
      </w:r>
    </w:p>
    <w:p w:rsidR="00C03310" w:rsidRDefault="00C03310" w:rsidP="002C5036">
      <w:pPr>
        <w:rPr>
          <w:rFonts w:ascii="Arial" w:hAnsi="Arial" w:cs="Arial"/>
          <w:sz w:val="22"/>
          <w:szCs w:val="22"/>
        </w:rPr>
      </w:pPr>
    </w:p>
    <w:p w:rsidR="002C5036" w:rsidRPr="001B6940" w:rsidRDefault="00AC5F72" w:rsidP="002C5036">
      <w:pPr>
        <w:rPr>
          <w:rFonts w:ascii="Arial" w:hAnsi="Arial" w:cs="Arial"/>
          <w:sz w:val="22"/>
          <w:szCs w:val="22"/>
        </w:rPr>
      </w:pPr>
      <w:r w:rsidRPr="00F637FB">
        <w:rPr>
          <w:rFonts w:ascii="Arial" w:hAnsi="Arial" w:cs="Arial"/>
          <w:sz w:val="22"/>
          <w:szCs w:val="22"/>
        </w:rPr>
        <w:t>T</w:t>
      </w:r>
      <w:r w:rsidR="006E3743" w:rsidRPr="00F637FB">
        <w:rPr>
          <w:rFonts w:ascii="Arial" w:hAnsi="Arial" w:cs="Arial"/>
          <w:sz w:val="22"/>
          <w:szCs w:val="22"/>
        </w:rPr>
        <w:t xml:space="preserve">he </w:t>
      </w:r>
      <w:r w:rsidR="00C03310">
        <w:rPr>
          <w:rFonts w:ascii="Arial" w:hAnsi="Arial" w:cs="Arial"/>
          <w:sz w:val="22"/>
          <w:szCs w:val="22"/>
        </w:rPr>
        <w:t xml:space="preserve">just recently announced </w:t>
      </w:r>
      <w:r w:rsidR="006E3743" w:rsidRPr="00F637FB">
        <w:rPr>
          <w:rFonts w:ascii="Arial" w:hAnsi="Arial" w:cs="Arial"/>
          <w:sz w:val="22"/>
          <w:szCs w:val="22"/>
        </w:rPr>
        <w:t>Eagle Net community represen</w:t>
      </w:r>
      <w:r w:rsidRPr="00F637FB">
        <w:rPr>
          <w:rFonts w:ascii="Arial" w:hAnsi="Arial" w:cs="Arial"/>
          <w:sz w:val="22"/>
          <w:szCs w:val="22"/>
        </w:rPr>
        <w:t>tative position has some compatible</w:t>
      </w:r>
      <w:r w:rsidR="002351AB">
        <w:rPr>
          <w:rFonts w:ascii="Arial" w:hAnsi="Arial" w:cs="Arial"/>
          <w:sz w:val="22"/>
          <w:szCs w:val="22"/>
        </w:rPr>
        <w:t xml:space="preserve"> </w:t>
      </w:r>
      <w:r w:rsidRPr="00F637FB">
        <w:rPr>
          <w:rFonts w:ascii="Arial" w:hAnsi="Arial" w:cs="Arial"/>
          <w:sz w:val="22"/>
          <w:szCs w:val="22"/>
        </w:rPr>
        <w:t>duties</w:t>
      </w:r>
      <w:r w:rsidR="00C03310">
        <w:rPr>
          <w:rFonts w:ascii="Arial" w:hAnsi="Arial" w:cs="Arial"/>
          <w:sz w:val="22"/>
          <w:szCs w:val="22"/>
        </w:rPr>
        <w:t xml:space="preserve"> and</w:t>
      </w:r>
      <w:r w:rsidR="005A31AB" w:rsidRPr="00F637FB">
        <w:rPr>
          <w:rFonts w:ascii="Arial" w:hAnsi="Arial" w:cs="Arial"/>
          <w:sz w:val="22"/>
          <w:szCs w:val="22"/>
        </w:rPr>
        <w:t xml:space="preserve"> </w:t>
      </w:r>
      <w:r w:rsidR="00C03310">
        <w:rPr>
          <w:rFonts w:ascii="Arial" w:hAnsi="Arial" w:cs="Arial"/>
          <w:sz w:val="22"/>
          <w:szCs w:val="22"/>
        </w:rPr>
        <w:t>might provide</w:t>
      </w:r>
      <w:r w:rsidR="006E3743" w:rsidRPr="00F637FB">
        <w:rPr>
          <w:rFonts w:ascii="Arial" w:hAnsi="Arial" w:cs="Arial"/>
          <w:sz w:val="22"/>
          <w:szCs w:val="22"/>
        </w:rPr>
        <w:t xml:space="preserve"> some of the funding</w:t>
      </w:r>
      <w:r w:rsidRPr="00F637FB">
        <w:rPr>
          <w:rFonts w:ascii="Arial" w:hAnsi="Arial" w:cs="Arial"/>
          <w:sz w:val="22"/>
          <w:szCs w:val="22"/>
        </w:rPr>
        <w:t xml:space="preserve"> </w:t>
      </w:r>
      <w:r w:rsidR="00C03310">
        <w:rPr>
          <w:rFonts w:ascii="Arial" w:hAnsi="Arial" w:cs="Arial"/>
          <w:sz w:val="22"/>
          <w:szCs w:val="22"/>
        </w:rPr>
        <w:t xml:space="preserve">to the work so </w:t>
      </w:r>
      <w:r w:rsidRPr="00F637FB">
        <w:rPr>
          <w:rFonts w:ascii="Arial" w:hAnsi="Arial" w:cs="Arial"/>
          <w:sz w:val="22"/>
          <w:szCs w:val="22"/>
        </w:rPr>
        <w:t>there a</w:t>
      </w:r>
      <w:r w:rsidR="005A31AB" w:rsidRPr="00F637FB">
        <w:rPr>
          <w:rFonts w:ascii="Arial" w:hAnsi="Arial" w:cs="Arial"/>
          <w:sz w:val="22"/>
          <w:szCs w:val="22"/>
        </w:rPr>
        <w:t>re</w:t>
      </w:r>
      <w:r w:rsidR="00C03310">
        <w:rPr>
          <w:rFonts w:ascii="Arial" w:hAnsi="Arial" w:cs="Arial"/>
          <w:sz w:val="22"/>
          <w:szCs w:val="22"/>
        </w:rPr>
        <w:t xml:space="preserve"> plans to pursue SCAN involvement with that position</w:t>
      </w:r>
      <w:r w:rsidR="005A31AB" w:rsidRPr="00F637FB">
        <w:rPr>
          <w:rFonts w:ascii="Arial" w:hAnsi="Arial" w:cs="Arial"/>
          <w:sz w:val="22"/>
          <w:szCs w:val="22"/>
        </w:rPr>
        <w:t xml:space="preserve">. </w:t>
      </w:r>
      <w:r w:rsidR="001B6940">
        <w:rPr>
          <w:rFonts w:ascii="Arial" w:hAnsi="Arial" w:cs="Arial"/>
          <w:sz w:val="22"/>
          <w:szCs w:val="22"/>
        </w:rPr>
        <w:t xml:space="preserve">Bobby Lieb </w:t>
      </w:r>
      <w:r w:rsidR="002C5036" w:rsidRPr="00F637FB">
        <w:rPr>
          <w:rFonts w:ascii="Arial" w:hAnsi="Arial" w:cs="Arial"/>
          <w:sz w:val="22"/>
          <w:szCs w:val="22"/>
        </w:rPr>
        <w:t xml:space="preserve">asked if the expenses for the project consultant Paul Recanzone </w:t>
      </w:r>
      <w:r w:rsidR="005A31AB" w:rsidRPr="00F637FB">
        <w:rPr>
          <w:rFonts w:ascii="Arial" w:hAnsi="Arial" w:cs="Arial"/>
          <w:sz w:val="22"/>
          <w:szCs w:val="22"/>
        </w:rPr>
        <w:t xml:space="preserve">will </w:t>
      </w:r>
      <w:r w:rsidR="002C5036" w:rsidRPr="00F637FB">
        <w:rPr>
          <w:rFonts w:ascii="Arial" w:hAnsi="Arial" w:cs="Arial"/>
          <w:sz w:val="22"/>
          <w:szCs w:val="22"/>
        </w:rPr>
        <w:t>go away. Ed said no because</w:t>
      </w:r>
      <w:r w:rsidR="005A31AB" w:rsidRPr="00F637FB">
        <w:rPr>
          <w:rFonts w:ascii="Arial" w:hAnsi="Arial" w:cs="Arial"/>
          <w:sz w:val="22"/>
          <w:szCs w:val="22"/>
        </w:rPr>
        <w:t>,</w:t>
      </w:r>
      <w:r w:rsidR="002C5036" w:rsidRPr="00F637FB">
        <w:rPr>
          <w:rFonts w:ascii="Arial" w:hAnsi="Arial" w:cs="Arial"/>
          <w:sz w:val="22"/>
          <w:szCs w:val="22"/>
        </w:rPr>
        <w:t xml:space="preserve"> while the roles are related, they each have a distinct focus and both are needed.</w:t>
      </w:r>
      <w:r w:rsidR="00D264A7" w:rsidRPr="00F637FB">
        <w:rPr>
          <w:rFonts w:ascii="Arial" w:hAnsi="Arial" w:cs="Arial"/>
          <w:b/>
          <w:sz w:val="22"/>
          <w:szCs w:val="22"/>
        </w:rPr>
        <w:t xml:space="preserve">  </w:t>
      </w:r>
      <w:r w:rsidR="002C5036" w:rsidRPr="00F637FB">
        <w:rPr>
          <w:rFonts w:ascii="Arial" w:hAnsi="Arial" w:cs="Arial"/>
          <w:sz w:val="22"/>
          <w:szCs w:val="22"/>
        </w:rPr>
        <w:t>Jason Wells asked if Dr. Smith intends to resign from the Eagle-Net board. Ed indicated that Dr. Smith intends to do so but is waiting to see if he is award</w:t>
      </w:r>
      <w:r w:rsidR="004672D7" w:rsidRPr="00F637FB">
        <w:rPr>
          <w:rFonts w:ascii="Arial" w:hAnsi="Arial" w:cs="Arial"/>
          <w:sz w:val="22"/>
          <w:szCs w:val="22"/>
        </w:rPr>
        <w:t>ed</w:t>
      </w:r>
      <w:r w:rsidR="002C5036" w:rsidRPr="00F637FB">
        <w:rPr>
          <w:rFonts w:ascii="Arial" w:hAnsi="Arial" w:cs="Arial"/>
          <w:sz w:val="22"/>
          <w:szCs w:val="22"/>
        </w:rPr>
        <w:t xml:space="preserve"> this contract</w:t>
      </w:r>
      <w:r w:rsidRPr="00F637FB">
        <w:rPr>
          <w:rFonts w:ascii="Arial" w:hAnsi="Arial" w:cs="Arial"/>
          <w:sz w:val="22"/>
          <w:szCs w:val="22"/>
        </w:rPr>
        <w:t xml:space="preserve"> first</w:t>
      </w:r>
      <w:r w:rsidR="002C5036" w:rsidRPr="00F637FB">
        <w:rPr>
          <w:rFonts w:ascii="Arial" w:hAnsi="Arial" w:cs="Arial"/>
          <w:sz w:val="22"/>
          <w:szCs w:val="22"/>
        </w:rPr>
        <w:t xml:space="preserve">. </w:t>
      </w:r>
      <w:r w:rsidR="000D4E2F" w:rsidRPr="00F637FB">
        <w:rPr>
          <w:rFonts w:ascii="Arial" w:hAnsi="Arial" w:cs="Arial"/>
          <w:sz w:val="22"/>
          <w:szCs w:val="22"/>
        </w:rPr>
        <w:t>The Eagle-Net position decision is probably within a few weeks.</w:t>
      </w:r>
    </w:p>
    <w:p w:rsidR="004672D7" w:rsidRPr="00F637FB" w:rsidRDefault="004672D7" w:rsidP="002C5036">
      <w:pPr>
        <w:rPr>
          <w:rFonts w:ascii="Arial" w:hAnsi="Arial" w:cs="Arial"/>
          <w:sz w:val="22"/>
          <w:szCs w:val="22"/>
        </w:rPr>
      </w:pPr>
    </w:p>
    <w:p w:rsidR="00D264A7" w:rsidRDefault="004672D7" w:rsidP="00265790">
      <w:pPr>
        <w:rPr>
          <w:rFonts w:ascii="Arial" w:hAnsi="Arial" w:cs="Arial"/>
          <w:sz w:val="22"/>
          <w:szCs w:val="22"/>
        </w:rPr>
      </w:pPr>
      <w:r w:rsidRPr="00F637FB">
        <w:rPr>
          <w:rFonts w:ascii="Arial" w:hAnsi="Arial" w:cs="Arial"/>
          <w:sz w:val="22"/>
          <w:szCs w:val="22"/>
        </w:rPr>
        <w:t xml:space="preserve">The Board discussed the requested monthly rate and reimbursement of travel expenses. Ed requested direction from the Board. There was some </w:t>
      </w:r>
      <w:r w:rsidR="00D264A7" w:rsidRPr="00F637FB">
        <w:rPr>
          <w:rFonts w:ascii="Arial" w:hAnsi="Arial" w:cs="Arial"/>
          <w:sz w:val="22"/>
          <w:szCs w:val="22"/>
        </w:rPr>
        <w:t xml:space="preserve">support </w:t>
      </w:r>
      <w:r w:rsidRPr="00F637FB">
        <w:rPr>
          <w:rFonts w:ascii="Arial" w:hAnsi="Arial" w:cs="Arial"/>
          <w:sz w:val="22"/>
          <w:szCs w:val="22"/>
        </w:rPr>
        <w:t xml:space="preserve">from several members for use of </w:t>
      </w:r>
      <w:r w:rsidR="00D264A7" w:rsidRPr="00F637FB">
        <w:rPr>
          <w:rFonts w:ascii="Arial" w:hAnsi="Arial" w:cs="Arial"/>
          <w:sz w:val="22"/>
          <w:szCs w:val="22"/>
        </w:rPr>
        <w:t xml:space="preserve">an hourly rate instead of a monthly amount </w:t>
      </w:r>
      <w:r w:rsidRPr="00F637FB">
        <w:rPr>
          <w:rFonts w:ascii="Arial" w:hAnsi="Arial" w:cs="Arial"/>
          <w:sz w:val="22"/>
          <w:szCs w:val="22"/>
        </w:rPr>
        <w:t xml:space="preserve">or </w:t>
      </w:r>
      <w:r w:rsidR="00D264A7" w:rsidRPr="00F637FB">
        <w:rPr>
          <w:rFonts w:ascii="Arial" w:hAnsi="Arial" w:cs="Arial"/>
          <w:sz w:val="22"/>
          <w:szCs w:val="22"/>
        </w:rPr>
        <w:t xml:space="preserve">at least </w:t>
      </w:r>
      <w:r w:rsidRPr="00F637FB">
        <w:rPr>
          <w:rFonts w:ascii="Arial" w:hAnsi="Arial" w:cs="Arial"/>
          <w:sz w:val="22"/>
          <w:szCs w:val="22"/>
        </w:rPr>
        <w:t xml:space="preserve">the option of an hourly rate. </w:t>
      </w:r>
      <w:r w:rsidR="00265790" w:rsidRPr="00F637FB">
        <w:rPr>
          <w:rFonts w:ascii="Arial" w:hAnsi="Arial" w:cs="Arial"/>
          <w:sz w:val="22"/>
          <w:szCs w:val="22"/>
        </w:rPr>
        <w:t>The Board discussed several rate</w:t>
      </w:r>
      <w:r w:rsidR="00D264A7" w:rsidRPr="00F637FB">
        <w:rPr>
          <w:rFonts w:ascii="Arial" w:hAnsi="Arial" w:cs="Arial"/>
          <w:sz w:val="22"/>
          <w:szCs w:val="22"/>
        </w:rPr>
        <w:t xml:space="preserve"> level</w:t>
      </w:r>
      <w:r w:rsidR="00265790" w:rsidRPr="00F637FB">
        <w:rPr>
          <w:rFonts w:ascii="Arial" w:hAnsi="Arial" w:cs="Arial"/>
          <w:sz w:val="22"/>
          <w:szCs w:val="22"/>
        </w:rPr>
        <w:t>s that could be offered. There was concern about how many hours we would be buying</w:t>
      </w:r>
      <w:r w:rsidR="00D264A7" w:rsidRPr="00F637FB">
        <w:rPr>
          <w:rFonts w:ascii="Arial" w:hAnsi="Arial" w:cs="Arial"/>
          <w:sz w:val="22"/>
          <w:szCs w:val="22"/>
        </w:rPr>
        <w:t xml:space="preserve">- 40 hours per week, more or </w:t>
      </w:r>
      <w:r w:rsidR="00265790" w:rsidRPr="00F637FB">
        <w:rPr>
          <w:rFonts w:ascii="Arial" w:hAnsi="Arial" w:cs="Arial"/>
          <w:sz w:val="22"/>
          <w:szCs w:val="22"/>
        </w:rPr>
        <w:t>less.</w:t>
      </w:r>
      <w:r w:rsidR="00137D86" w:rsidRPr="00F637FB">
        <w:rPr>
          <w:rFonts w:ascii="Arial" w:hAnsi="Arial" w:cs="Arial"/>
          <w:sz w:val="22"/>
          <w:szCs w:val="22"/>
        </w:rPr>
        <w:t xml:space="preserve"> </w:t>
      </w:r>
      <w:r w:rsidR="005634F9" w:rsidRPr="00F637FB">
        <w:rPr>
          <w:rFonts w:ascii="Arial" w:hAnsi="Arial" w:cs="Arial"/>
          <w:sz w:val="22"/>
          <w:szCs w:val="22"/>
        </w:rPr>
        <w:t>There is no hours specification in the contract currently.</w:t>
      </w:r>
      <w:r w:rsidR="00314C6E" w:rsidRPr="00F637FB">
        <w:rPr>
          <w:rFonts w:ascii="Arial" w:hAnsi="Arial" w:cs="Arial"/>
          <w:sz w:val="22"/>
          <w:szCs w:val="22"/>
        </w:rPr>
        <w:t xml:space="preserve"> Several members suggested a lump-sum contract was another option.</w:t>
      </w:r>
      <w:r w:rsidR="00404A94" w:rsidRPr="00404A94">
        <w:rPr>
          <w:rFonts w:ascii="Arial" w:hAnsi="Arial" w:cs="Arial"/>
          <w:sz w:val="22"/>
          <w:szCs w:val="22"/>
        </w:rPr>
        <w:t xml:space="preserve"> </w:t>
      </w:r>
      <w:r w:rsidR="00404A94" w:rsidRPr="00F637FB">
        <w:rPr>
          <w:rFonts w:ascii="Arial" w:hAnsi="Arial" w:cs="Arial"/>
          <w:sz w:val="22"/>
          <w:szCs w:val="22"/>
        </w:rPr>
        <w:t>Additional discussion was offered about the appropriate of paying expenses on top of the monthly rate, especially for routine travel to the administrative office or travel with the  primary intent to raise additional revenue that could provide further support for extension of the contract services.</w:t>
      </w:r>
    </w:p>
    <w:p w:rsidR="00404A94" w:rsidRPr="00F637FB" w:rsidRDefault="00404A94" w:rsidP="00265790">
      <w:pPr>
        <w:rPr>
          <w:rFonts w:ascii="Arial" w:hAnsi="Arial" w:cs="Arial"/>
          <w:sz w:val="22"/>
          <w:szCs w:val="22"/>
        </w:rPr>
      </w:pPr>
    </w:p>
    <w:p w:rsidR="006E3743" w:rsidRPr="00F637FB" w:rsidRDefault="00EB508A" w:rsidP="00265790">
      <w:pPr>
        <w:rPr>
          <w:rFonts w:ascii="Arial" w:hAnsi="Arial" w:cs="Arial"/>
          <w:sz w:val="22"/>
          <w:szCs w:val="22"/>
        </w:rPr>
      </w:pPr>
      <w:r w:rsidRPr="00F637FB">
        <w:rPr>
          <w:rFonts w:ascii="Arial" w:hAnsi="Arial" w:cs="Arial"/>
          <w:sz w:val="22"/>
          <w:szCs w:val="22"/>
        </w:rPr>
        <w:t xml:space="preserve">A motion was made </w:t>
      </w:r>
      <w:r w:rsidR="00D264A7" w:rsidRPr="00F637FB">
        <w:rPr>
          <w:rFonts w:ascii="Arial" w:hAnsi="Arial" w:cs="Arial"/>
          <w:sz w:val="22"/>
          <w:szCs w:val="22"/>
        </w:rPr>
        <w:t xml:space="preserve">by </w:t>
      </w:r>
      <w:r w:rsidR="00404A94">
        <w:rPr>
          <w:rFonts w:ascii="Arial" w:hAnsi="Arial" w:cs="Arial"/>
          <w:sz w:val="22"/>
          <w:szCs w:val="22"/>
        </w:rPr>
        <w:t xml:space="preserve">Dan Ford and seconded by David </w:t>
      </w:r>
      <w:r w:rsidR="003642B4">
        <w:rPr>
          <w:rFonts w:ascii="Arial" w:hAnsi="Arial" w:cs="Arial"/>
          <w:sz w:val="22"/>
          <w:szCs w:val="22"/>
        </w:rPr>
        <w:t xml:space="preserve">Mitchem </w:t>
      </w:r>
      <w:r w:rsidRPr="00F637FB">
        <w:rPr>
          <w:rFonts w:ascii="Arial" w:hAnsi="Arial" w:cs="Arial"/>
          <w:sz w:val="22"/>
          <w:szCs w:val="22"/>
        </w:rPr>
        <w:t>to approve award of the contract conceptually, to enter into further negotiations with regard to hourly rate, hours and expenses</w:t>
      </w:r>
      <w:r w:rsidR="00137D86" w:rsidRPr="00F637FB">
        <w:rPr>
          <w:rFonts w:ascii="Arial" w:hAnsi="Arial" w:cs="Arial"/>
          <w:sz w:val="22"/>
          <w:szCs w:val="22"/>
        </w:rPr>
        <w:t xml:space="preserve"> but it was withdrawn.</w:t>
      </w:r>
    </w:p>
    <w:p w:rsidR="00EB508A" w:rsidRPr="00F637FB" w:rsidRDefault="00EB508A" w:rsidP="00265790">
      <w:pPr>
        <w:rPr>
          <w:rFonts w:ascii="Arial" w:hAnsi="Arial" w:cs="Arial"/>
          <w:sz w:val="22"/>
          <w:szCs w:val="22"/>
        </w:rPr>
      </w:pPr>
    </w:p>
    <w:p w:rsidR="003233F7" w:rsidRPr="00F637FB" w:rsidRDefault="00EB508A" w:rsidP="00265790">
      <w:pPr>
        <w:rPr>
          <w:rFonts w:ascii="Arial" w:hAnsi="Arial" w:cs="Arial"/>
          <w:sz w:val="22"/>
          <w:szCs w:val="22"/>
        </w:rPr>
      </w:pPr>
      <w:r w:rsidRPr="00F637FB">
        <w:rPr>
          <w:rFonts w:ascii="Arial" w:hAnsi="Arial" w:cs="Arial"/>
          <w:sz w:val="22"/>
          <w:szCs w:val="22"/>
        </w:rPr>
        <w:t xml:space="preserve">There was </w:t>
      </w:r>
      <w:r w:rsidR="005D0588" w:rsidRPr="00F637FB">
        <w:rPr>
          <w:rFonts w:ascii="Arial" w:hAnsi="Arial" w:cs="Arial"/>
          <w:sz w:val="22"/>
          <w:szCs w:val="22"/>
        </w:rPr>
        <w:t xml:space="preserve">further </w:t>
      </w:r>
      <w:r w:rsidRPr="00F637FB">
        <w:rPr>
          <w:rFonts w:ascii="Arial" w:hAnsi="Arial" w:cs="Arial"/>
          <w:sz w:val="22"/>
          <w:szCs w:val="22"/>
        </w:rPr>
        <w:t>discussion of whether to ask for a non-compete clause and whether we could get one.</w:t>
      </w:r>
      <w:r w:rsidR="00070A9A" w:rsidRPr="00F637FB">
        <w:rPr>
          <w:rFonts w:ascii="Arial" w:hAnsi="Arial" w:cs="Arial"/>
          <w:sz w:val="22"/>
          <w:szCs w:val="22"/>
        </w:rPr>
        <w:t xml:space="preserve">  </w:t>
      </w:r>
      <w:r w:rsidR="00153F17" w:rsidRPr="00F637FB">
        <w:rPr>
          <w:rFonts w:ascii="Arial" w:hAnsi="Arial" w:cs="Arial"/>
          <w:sz w:val="22"/>
          <w:szCs w:val="22"/>
        </w:rPr>
        <w:t>There was a question of whether Dr. Smith might se</w:t>
      </w:r>
      <w:r w:rsidR="00102FF0" w:rsidRPr="00F637FB">
        <w:rPr>
          <w:rFonts w:ascii="Arial" w:hAnsi="Arial" w:cs="Arial"/>
          <w:sz w:val="22"/>
          <w:szCs w:val="22"/>
        </w:rPr>
        <w:t xml:space="preserve">ek separate contracts with both SCAN and EAGLE-Net.  </w:t>
      </w:r>
    </w:p>
    <w:p w:rsidR="003642B4" w:rsidRDefault="003642B4" w:rsidP="00265790">
      <w:pPr>
        <w:rPr>
          <w:rFonts w:ascii="Arial" w:hAnsi="Arial" w:cs="Arial"/>
          <w:sz w:val="22"/>
          <w:szCs w:val="22"/>
        </w:rPr>
      </w:pPr>
    </w:p>
    <w:p w:rsidR="003233F7" w:rsidRPr="00F637FB" w:rsidRDefault="003233F7" w:rsidP="00265790">
      <w:pPr>
        <w:rPr>
          <w:rFonts w:ascii="Arial" w:hAnsi="Arial" w:cs="Arial"/>
          <w:sz w:val="22"/>
          <w:szCs w:val="22"/>
        </w:rPr>
      </w:pPr>
      <w:r w:rsidRPr="00F637FB">
        <w:rPr>
          <w:rFonts w:ascii="Arial" w:hAnsi="Arial" w:cs="Arial"/>
          <w:sz w:val="22"/>
          <w:szCs w:val="22"/>
        </w:rPr>
        <w:t xml:space="preserve">Several Board members noted the vital importance of Dr. Smith's participation in efforts to obtain the </w:t>
      </w:r>
      <w:r w:rsidR="003642B4">
        <w:rPr>
          <w:rFonts w:ascii="Arial" w:hAnsi="Arial" w:cs="Arial"/>
          <w:sz w:val="22"/>
          <w:szCs w:val="22"/>
        </w:rPr>
        <w:t xml:space="preserve">DoLA </w:t>
      </w:r>
      <w:r w:rsidRPr="00F637FB">
        <w:rPr>
          <w:rFonts w:ascii="Arial" w:hAnsi="Arial" w:cs="Arial"/>
          <w:sz w:val="22"/>
          <w:szCs w:val="22"/>
        </w:rPr>
        <w:t>grant.</w:t>
      </w:r>
    </w:p>
    <w:p w:rsidR="00070A9A" w:rsidRPr="00F637FB" w:rsidRDefault="00070A9A" w:rsidP="00265790">
      <w:pPr>
        <w:rPr>
          <w:rFonts w:ascii="Arial" w:hAnsi="Arial" w:cs="Arial"/>
          <w:sz w:val="22"/>
          <w:szCs w:val="22"/>
        </w:rPr>
      </w:pPr>
    </w:p>
    <w:p w:rsidR="005634F9" w:rsidRPr="00F637FB" w:rsidRDefault="00070A9A" w:rsidP="005634F9">
      <w:pPr>
        <w:rPr>
          <w:rFonts w:ascii="Arial" w:hAnsi="Arial" w:cs="Arial"/>
          <w:sz w:val="22"/>
          <w:szCs w:val="22"/>
        </w:rPr>
      </w:pPr>
      <w:r w:rsidRPr="00F637FB">
        <w:rPr>
          <w:rFonts w:ascii="Arial" w:hAnsi="Arial" w:cs="Arial"/>
          <w:sz w:val="22"/>
          <w:szCs w:val="22"/>
        </w:rPr>
        <w:t>A</w:t>
      </w:r>
      <w:r w:rsidR="003642B4">
        <w:rPr>
          <w:rFonts w:ascii="Arial" w:hAnsi="Arial" w:cs="Arial"/>
          <w:sz w:val="22"/>
          <w:szCs w:val="22"/>
        </w:rPr>
        <w:t xml:space="preserve"> </w:t>
      </w:r>
      <w:r w:rsidRPr="00F637FB">
        <w:rPr>
          <w:rFonts w:ascii="Arial" w:hAnsi="Arial" w:cs="Arial"/>
          <w:sz w:val="22"/>
          <w:szCs w:val="22"/>
        </w:rPr>
        <w:t xml:space="preserve">motion was made </w:t>
      </w:r>
      <w:r w:rsidR="003642B4">
        <w:rPr>
          <w:rFonts w:ascii="Arial" w:hAnsi="Arial" w:cs="Arial"/>
          <w:sz w:val="22"/>
          <w:szCs w:val="22"/>
        </w:rPr>
        <w:t xml:space="preserve">by by Jason Wells </w:t>
      </w:r>
      <w:r w:rsidRPr="00F637FB">
        <w:rPr>
          <w:rFonts w:ascii="Arial" w:hAnsi="Arial" w:cs="Arial"/>
          <w:sz w:val="22"/>
          <w:szCs w:val="22"/>
        </w:rPr>
        <w:t xml:space="preserve">to approve </w:t>
      </w:r>
      <w:r w:rsidR="0049733D" w:rsidRPr="00F637FB">
        <w:rPr>
          <w:rFonts w:ascii="Arial" w:hAnsi="Arial" w:cs="Arial"/>
          <w:sz w:val="22"/>
          <w:szCs w:val="22"/>
        </w:rPr>
        <w:t xml:space="preserve">Resolution 12-04 to </w:t>
      </w:r>
      <w:r w:rsidRPr="00F637FB">
        <w:rPr>
          <w:rFonts w:ascii="Arial" w:hAnsi="Arial" w:cs="Arial"/>
          <w:sz w:val="22"/>
          <w:szCs w:val="22"/>
        </w:rPr>
        <w:t>award of the contract conceptually, to enter into further negotiations for approval and signature of the chair</w:t>
      </w:r>
      <w:r w:rsidR="001D3A64" w:rsidRPr="00F637FB">
        <w:rPr>
          <w:rFonts w:ascii="Arial" w:hAnsi="Arial" w:cs="Arial"/>
          <w:sz w:val="22"/>
          <w:szCs w:val="22"/>
        </w:rPr>
        <w:t xml:space="preserve">, </w:t>
      </w:r>
      <w:r w:rsidR="002351AB">
        <w:rPr>
          <w:rFonts w:ascii="Arial" w:hAnsi="Arial" w:cs="Arial"/>
          <w:sz w:val="22"/>
          <w:szCs w:val="22"/>
        </w:rPr>
        <w:t xml:space="preserve">with </w:t>
      </w:r>
      <w:r w:rsidR="001D3A64" w:rsidRPr="00F637FB">
        <w:rPr>
          <w:rFonts w:ascii="Arial" w:hAnsi="Arial" w:cs="Arial"/>
          <w:sz w:val="22"/>
          <w:szCs w:val="22"/>
        </w:rPr>
        <w:t>the resolution modified to</w:t>
      </w:r>
      <w:r w:rsidRPr="00F637FB">
        <w:rPr>
          <w:rFonts w:ascii="Arial" w:hAnsi="Arial" w:cs="Arial"/>
          <w:sz w:val="22"/>
          <w:szCs w:val="22"/>
        </w:rPr>
        <w:t xml:space="preserve"> </w:t>
      </w:r>
      <w:r w:rsidR="00DD5FA6" w:rsidRPr="00F637FB">
        <w:rPr>
          <w:rFonts w:ascii="Arial" w:hAnsi="Arial" w:cs="Arial"/>
          <w:sz w:val="22"/>
          <w:szCs w:val="22"/>
        </w:rPr>
        <w:t>include</w:t>
      </w:r>
      <w:r w:rsidR="001D3A64" w:rsidRPr="00F637FB">
        <w:rPr>
          <w:rFonts w:ascii="Arial" w:hAnsi="Arial" w:cs="Arial"/>
          <w:sz w:val="22"/>
          <w:szCs w:val="22"/>
        </w:rPr>
        <w:t xml:space="preserve"> </w:t>
      </w:r>
      <w:r w:rsidRPr="00F637FB">
        <w:rPr>
          <w:rFonts w:ascii="Arial" w:hAnsi="Arial" w:cs="Arial"/>
          <w:sz w:val="22"/>
          <w:szCs w:val="22"/>
        </w:rPr>
        <w:t xml:space="preserve">taking into </w:t>
      </w:r>
      <w:r w:rsidR="001D3A64" w:rsidRPr="00F637FB">
        <w:rPr>
          <w:rFonts w:ascii="Arial" w:hAnsi="Arial" w:cs="Arial"/>
          <w:sz w:val="22"/>
          <w:szCs w:val="22"/>
        </w:rPr>
        <w:t xml:space="preserve">consideration </w:t>
      </w:r>
      <w:r w:rsidR="00314C6E" w:rsidRPr="00F637FB">
        <w:rPr>
          <w:rFonts w:ascii="Arial" w:hAnsi="Arial" w:cs="Arial"/>
          <w:sz w:val="22"/>
          <w:szCs w:val="22"/>
        </w:rPr>
        <w:t xml:space="preserve">items raised by the Board </w:t>
      </w:r>
      <w:r w:rsidR="001D3A64" w:rsidRPr="00F637FB">
        <w:rPr>
          <w:rFonts w:ascii="Arial" w:hAnsi="Arial" w:cs="Arial"/>
          <w:sz w:val="22"/>
          <w:szCs w:val="22"/>
        </w:rPr>
        <w:t xml:space="preserve">and applying  best judgment on </w:t>
      </w:r>
      <w:r w:rsidRPr="00F637FB">
        <w:rPr>
          <w:rFonts w:ascii="Arial" w:hAnsi="Arial" w:cs="Arial"/>
          <w:sz w:val="22"/>
          <w:szCs w:val="22"/>
        </w:rPr>
        <w:t>hourly ra</w:t>
      </w:r>
      <w:r w:rsidR="00DC6CC8" w:rsidRPr="00F637FB">
        <w:rPr>
          <w:rFonts w:ascii="Arial" w:hAnsi="Arial" w:cs="Arial"/>
          <w:sz w:val="22"/>
          <w:szCs w:val="22"/>
        </w:rPr>
        <w:t>te, hours</w:t>
      </w:r>
      <w:r w:rsidR="001D3A64" w:rsidRPr="00F637FB">
        <w:rPr>
          <w:rFonts w:ascii="Arial" w:hAnsi="Arial" w:cs="Arial"/>
          <w:sz w:val="22"/>
          <w:szCs w:val="22"/>
        </w:rPr>
        <w:t xml:space="preserve"> reporting</w:t>
      </w:r>
      <w:r w:rsidR="00DC6CC8" w:rsidRPr="00F637FB">
        <w:rPr>
          <w:rFonts w:ascii="Arial" w:hAnsi="Arial" w:cs="Arial"/>
          <w:sz w:val="22"/>
          <w:szCs w:val="22"/>
        </w:rPr>
        <w:t xml:space="preserve">, </w:t>
      </w:r>
      <w:r w:rsidR="001D3A64" w:rsidRPr="00F637FB">
        <w:rPr>
          <w:rFonts w:ascii="Arial" w:hAnsi="Arial" w:cs="Arial"/>
          <w:sz w:val="22"/>
          <w:szCs w:val="22"/>
        </w:rPr>
        <w:t xml:space="preserve">whether to pay </w:t>
      </w:r>
      <w:r w:rsidRPr="00F637FB">
        <w:rPr>
          <w:rFonts w:ascii="Arial" w:hAnsi="Arial" w:cs="Arial"/>
          <w:sz w:val="22"/>
          <w:szCs w:val="22"/>
        </w:rPr>
        <w:t>expenses</w:t>
      </w:r>
      <w:r w:rsidR="00DC6CC8" w:rsidRPr="00F637FB">
        <w:rPr>
          <w:rFonts w:ascii="Arial" w:hAnsi="Arial" w:cs="Arial"/>
          <w:sz w:val="22"/>
          <w:szCs w:val="22"/>
        </w:rPr>
        <w:t xml:space="preserve"> and non-compete protection</w:t>
      </w:r>
      <w:r w:rsidR="005634F9" w:rsidRPr="00F637FB">
        <w:rPr>
          <w:rFonts w:ascii="Arial" w:hAnsi="Arial" w:cs="Arial"/>
          <w:sz w:val="22"/>
          <w:szCs w:val="22"/>
        </w:rPr>
        <w:t xml:space="preserve">.  </w:t>
      </w:r>
      <w:r w:rsidR="00D851FC">
        <w:rPr>
          <w:rFonts w:ascii="Arial" w:hAnsi="Arial" w:cs="Arial"/>
          <w:sz w:val="22"/>
          <w:szCs w:val="22"/>
        </w:rPr>
        <w:t xml:space="preserve">Discussion continued. </w:t>
      </w:r>
      <w:r w:rsidR="00314C6E" w:rsidRPr="00F637FB">
        <w:rPr>
          <w:rFonts w:ascii="Arial" w:hAnsi="Arial" w:cs="Arial"/>
          <w:sz w:val="22"/>
          <w:szCs w:val="22"/>
        </w:rPr>
        <w:t xml:space="preserve">Ron LeBlanc </w:t>
      </w:r>
      <w:r w:rsidR="001B6940">
        <w:rPr>
          <w:rFonts w:ascii="Arial" w:hAnsi="Arial" w:cs="Arial"/>
          <w:sz w:val="22"/>
          <w:szCs w:val="22"/>
        </w:rPr>
        <w:t xml:space="preserve">noted the challenges of making decisions on particulars in a contract as a large group and </w:t>
      </w:r>
      <w:r w:rsidR="00314C6E" w:rsidRPr="00F637FB">
        <w:rPr>
          <w:rFonts w:ascii="Arial" w:hAnsi="Arial" w:cs="Arial"/>
          <w:sz w:val="22"/>
          <w:szCs w:val="22"/>
        </w:rPr>
        <w:t xml:space="preserve">urged Ed to draw upon this discussion and the input of the Executive Committee and the Telecom Committee and pull together a best judgment solution.  </w:t>
      </w:r>
      <w:r w:rsidR="00DD5FA6" w:rsidRPr="00F637FB">
        <w:rPr>
          <w:rFonts w:ascii="Arial" w:hAnsi="Arial" w:cs="Arial"/>
          <w:sz w:val="22"/>
          <w:szCs w:val="22"/>
        </w:rPr>
        <w:t xml:space="preserve">Ed advised the Board that there is some concern about Dr. Smith past relationship with Fast Track,  as there has been between the project to date and Fast Track, but he has ideas to address it going </w:t>
      </w:r>
      <w:r w:rsidR="002351AB" w:rsidRPr="00F637FB">
        <w:rPr>
          <w:rFonts w:ascii="Arial" w:hAnsi="Arial" w:cs="Arial"/>
          <w:sz w:val="22"/>
          <w:szCs w:val="22"/>
        </w:rPr>
        <w:t>forward. The</w:t>
      </w:r>
      <w:r w:rsidR="005634F9" w:rsidRPr="00F637FB">
        <w:rPr>
          <w:rFonts w:ascii="Arial" w:hAnsi="Arial" w:cs="Arial"/>
          <w:sz w:val="22"/>
          <w:szCs w:val="22"/>
        </w:rPr>
        <w:t xml:space="preserve"> motion </w:t>
      </w:r>
      <w:r w:rsidR="001B6940">
        <w:rPr>
          <w:rFonts w:ascii="Arial" w:hAnsi="Arial" w:cs="Arial"/>
          <w:sz w:val="22"/>
          <w:szCs w:val="22"/>
        </w:rPr>
        <w:t xml:space="preserve">on </w:t>
      </w:r>
      <w:r w:rsidR="00D851FC" w:rsidRPr="00F637FB">
        <w:rPr>
          <w:rFonts w:ascii="Arial" w:hAnsi="Arial" w:cs="Arial"/>
          <w:sz w:val="22"/>
          <w:szCs w:val="22"/>
        </w:rPr>
        <w:t>to approve Resolution 12-04</w:t>
      </w:r>
      <w:r w:rsidR="00D851FC">
        <w:rPr>
          <w:rFonts w:ascii="Arial" w:hAnsi="Arial" w:cs="Arial"/>
          <w:sz w:val="22"/>
          <w:szCs w:val="22"/>
        </w:rPr>
        <w:t xml:space="preserve"> to </w:t>
      </w:r>
      <w:r w:rsidR="001B6940">
        <w:rPr>
          <w:rFonts w:ascii="Arial" w:hAnsi="Arial" w:cs="Arial"/>
          <w:sz w:val="22"/>
          <w:szCs w:val="22"/>
        </w:rPr>
        <w:t xml:space="preserve">award the general manager services to Arona and finalize the contract </w:t>
      </w:r>
      <w:r w:rsidR="00D851FC" w:rsidRPr="00F637FB">
        <w:rPr>
          <w:rFonts w:ascii="Arial" w:hAnsi="Arial" w:cs="Arial"/>
          <w:sz w:val="22"/>
          <w:szCs w:val="22"/>
        </w:rPr>
        <w:t xml:space="preserve">approval and signature of the chair </w:t>
      </w:r>
      <w:r w:rsidR="005634F9" w:rsidRPr="00F637FB">
        <w:rPr>
          <w:rFonts w:ascii="Arial" w:hAnsi="Arial" w:cs="Arial"/>
          <w:sz w:val="22"/>
          <w:szCs w:val="22"/>
        </w:rPr>
        <w:t xml:space="preserve">was </w:t>
      </w:r>
      <w:r w:rsidR="00D851FC">
        <w:rPr>
          <w:rFonts w:ascii="Arial" w:hAnsi="Arial" w:cs="Arial"/>
          <w:sz w:val="22"/>
          <w:szCs w:val="22"/>
        </w:rPr>
        <w:t>then made again by Dan Ford and seconded by Ernie Williams</w:t>
      </w:r>
      <w:r w:rsidR="005634F9" w:rsidRPr="00F637FB">
        <w:rPr>
          <w:rFonts w:ascii="Arial" w:hAnsi="Arial" w:cs="Arial"/>
          <w:sz w:val="22"/>
          <w:szCs w:val="22"/>
        </w:rPr>
        <w:t xml:space="preserve"> and it was approved without objection.</w:t>
      </w:r>
    </w:p>
    <w:p w:rsidR="00DD5FA6" w:rsidRPr="00F637FB" w:rsidRDefault="00DD5FA6" w:rsidP="00CB1BC6">
      <w:pPr>
        <w:rPr>
          <w:rFonts w:ascii="Arial" w:hAnsi="Arial" w:cs="Arial"/>
          <w:sz w:val="22"/>
          <w:szCs w:val="22"/>
        </w:rPr>
      </w:pPr>
    </w:p>
    <w:p w:rsidR="007D4FDE" w:rsidRPr="00F637FB" w:rsidRDefault="007D4FDE" w:rsidP="00CB1BC6">
      <w:pPr>
        <w:rPr>
          <w:rFonts w:ascii="Arial" w:hAnsi="Arial" w:cs="Arial"/>
          <w:sz w:val="22"/>
          <w:szCs w:val="22"/>
        </w:rPr>
      </w:pPr>
    </w:p>
    <w:p w:rsidR="00DD5FA6" w:rsidRDefault="000709ED" w:rsidP="00CB1BC6">
      <w:pPr>
        <w:rPr>
          <w:rFonts w:ascii="Arial" w:hAnsi="Arial" w:cs="Arial"/>
          <w:sz w:val="22"/>
          <w:szCs w:val="22"/>
          <w:u w:val="single"/>
        </w:rPr>
      </w:pPr>
      <w:r w:rsidRPr="000709ED">
        <w:rPr>
          <w:rFonts w:ascii="Arial" w:hAnsi="Arial" w:cs="Arial"/>
          <w:sz w:val="22"/>
          <w:szCs w:val="22"/>
          <w:u w:val="single"/>
        </w:rPr>
        <w:t>Eagle-Net non-disclosure agreement (Resolution 12-03)</w:t>
      </w:r>
    </w:p>
    <w:p w:rsidR="000709ED" w:rsidRDefault="006C012D" w:rsidP="003233F7">
      <w:pPr>
        <w:rPr>
          <w:rFonts w:ascii="Arial" w:hAnsi="Arial" w:cs="Arial"/>
          <w:sz w:val="22"/>
          <w:szCs w:val="22"/>
        </w:rPr>
      </w:pPr>
      <w:r w:rsidRPr="00F637FB">
        <w:rPr>
          <w:rFonts w:ascii="Arial" w:hAnsi="Arial" w:cs="Arial"/>
          <w:sz w:val="22"/>
          <w:szCs w:val="22"/>
        </w:rPr>
        <w:t>T</w:t>
      </w:r>
      <w:r w:rsidR="00A63E93" w:rsidRPr="00F637FB">
        <w:rPr>
          <w:rFonts w:ascii="Arial" w:hAnsi="Arial" w:cs="Arial"/>
          <w:sz w:val="22"/>
          <w:szCs w:val="22"/>
        </w:rPr>
        <w:t xml:space="preserve">he COG Board </w:t>
      </w:r>
      <w:r w:rsidR="00C628EA" w:rsidRPr="00F637FB">
        <w:rPr>
          <w:rFonts w:ascii="Arial" w:hAnsi="Arial" w:cs="Arial"/>
          <w:sz w:val="22"/>
          <w:szCs w:val="22"/>
        </w:rPr>
        <w:t>consider</w:t>
      </w:r>
      <w:r w:rsidR="00A63E93" w:rsidRPr="00F637FB">
        <w:rPr>
          <w:rFonts w:ascii="Arial" w:hAnsi="Arial" w:cs="Arial"/>
          <w:sz w:val="22"/>
          <w:szCs w:val="22"/>
        </w:rPr>
        <w:t>ed</w:t>
      </w:r>
      <w:r w:rsidR="00C628EA" w:rsidRPr="00F637FB">
        <w:rPr>
          <w:rFonts w:ascii="Arial" w:hAnsi="Arial" w:cs="Arial"/>
          <w:sz w:val="22"/>
          <w:szCs w:val="22"/>
        </w:rPr>
        <w:t xml:space="preserve"> </w:t>
      </w:r>
      <w:r w:rsidR="005573F7" w:rsidRPr="00F637FB">
        <w:rPr>
          <w:rFonts w:ascii="Arial" w:hAnsi="Arial" w:cs="Arial"/>
          <w:sz w:val="22"/>
          <w:szCs w:val="22"/>
        </w:rPr>
        <w:t xml:space="preserve">the issue of </w:t>
      </w:r>
      <w:r w:rsidR="00A63E93" w:rsidRPr="00F637FB">
        <w:rPr>
          <w:rFonts w:ascii="Arial" w:hAnsi="Arial" w:cs="Arial"/>
          <w:sz w:val="22"/>
          <w:szCs w:val="22"/>
        </w:rPr>
        <w:t>signing an</w:t>
      </w:r>
      <w:r w:rsidR="00C628EA" w:rsidRPr="00F637FB">
        <w:rPr>
          <w:rFonts w:ascii="Arial" w:hAnsi="Arial" w:cs="Arial"/>
          <w:sz w:val="22"/>
          <w:szCs w:val="22"/>
        </w:rPr>
        <w:t xml:space="preserve"> NDA</w:t>
      </w:r>
      <w:r w:rsidR="00A63E93" w:rsidRPr="00F637FB">
        <w:rPr>
          <w:rFonts w:ascii="Arial" w:hAnsi="Arial" w:cs="Arial"/>
          <w:sz w:val="22"/>
          <w:szCs w:val="22"/>
        </w:rPr>
        <w:t xml:space="preserve"> with EAGLE-Net</w:t>
      </w:r>
      <w:r w:rsidR="00C628EA" w:rsidRPr="00F637FB">
        <w:rPr>
          <w:rFonts w:ascii="Arial" w:hAnsi="Arial" w:cs="Arial"/>
          <w:sz w:val="22"/>
          <w:szCs w:val="22"/>
        </w:rPr>
        <w:t>. At the beg</w:t>
      </w:r>
      <w:r w:rsidR="00A63E93" w:rsidRPr="00F637FB">
        <w:rPr>
          <w:rFonts w:ascii="Arial" w:hAnsi="Arial" w:cs="Arial"/>
          <w:sz w:val="22"/>
          <w:szCs w:val="22"/>
        </w:rPr>
        <w:t xml:space="preserve">inning of the discussion, Bobby </w:t>
      </w:r>
      <w:r w:rsidR="00C628EA" w:rsidRPr="00F637FB">
        <w:rPr>
          <w:rFonts w:ascii="Arial" w:hAnsi="Arial" w:cs="Arial"/>
          <w:sz w:val="22"/>
          <w:szCs w:val="22"/>
        </w:rPr>
        <w:t>Lieb reported that he had consulted with the La Plata County attorney about the COG signing the NDA and the opinion he got was that it was not appropriate for the COG as a public entity to sign the NDA, also noting his understanding was that EAGLE-Net and the COG were the same type of public entity. Greg Schulte, Archuleta County Manager, noted their legal counsel had said that it was more appropriate for an individual to sign the NDA as opposed to an organization.</w:t>
      </w:r>
      <w:r w:rsidR="005573F7" w:rsidRPr="00F637FB">
        <w:rPr>
          <w:rFonts w:ascii="Arial" w:hAnsi="Arial" w:cs="Arial"/>
          <w:sz w:val="22"/>
          <w:szCs w:val="22"/>
        </w:rPr>
        <w:t xml:space="preserve">  </w:t>
      </w:r>
      <w:r w:rsidR="00C628EA" w:rsidRPr="00F637FB">
        <w:rPr>
          <w:rFonts w:ascii="Arial" w:hAnsi="Arial" w:cs="Arial"/>
          <w:sz w:val="22"/>
          <w:szCs w:val="22"/>
        </w:rPr>
        <w:t>Shane Hale, Cortez City Manager, inquired if the COG could go i</w:t>
      </w:r>
      <w:r w:rsidR="005065BB">
        <w:rPr>
          <w:rFonts w:ascii="Arial" w:hAnsi="Arial" w:cs="Arial"/>
          <w:sz w:val="22"/>
          <w:szCs w:val="22"/>
        </w:rPr>
        <w:t>nto Executive Session and then Ed</w:t>
      </w:r>
      <w:r w:rsidR="00C628EA" w:rsidRPr="00F637FB">
        <w:rPr>
          <w:rFonts w:ascii="Arial" w:hAnsi="Arial" w:cs="Arial"/>
          <w:sz w:val="22"/>
          <w:szCs w:val="22"/>
        </w:rPr>
        <w:t xml:space="preserve"> could disclose the information and it would be protected as confidential because it occurred in Executive Session. Pros and cons of that were discussed, one major con being that we should check back with EAGLE-Net first before doing this so as not to break any confidence. </w:t>
      </w:r>
    </w:p>
    <w:p w:rsidR="000709ED" w:rsidRDefault="000709ED" w:rsidP="003233F7">
      <w:pPr>
        <w:rPr>
          <w:rFonts w:ascii="Arial" w:hAnsi="Arial" w:cs="Arial"/>
          <w:sz w:val="22"/>
          <w:szCs w:val="22"/>
        </w:rPr>
      </w:pPr>
    </w:p>
    <w:p w:rsidR="000709ED" w:rsidRPr="00F637FB" w:rsidRDefault="000709ED" w:rsidP="000709ED">
      <w:pPr>
        <w:rPr>
          <w:rFonts w:ascii="Arial" w:hAnsi="Arial" w:cs="Arial"/>
          <w:sz w:val="22"/>
          <w:szCs w:val="22"/>
        </w:rPr>
      </w:pPr>
      <w:r w:rsidRPr="00F637FB">
        <w:rPr>
          <w:rFonts w:ascii="Arial" w:hAnsi="Arial" w:cs="Arial"/>
          <w:sz w:val="22"/>
          <w:szCs w:val="22"/>
        </w:rPr>
        <w:t>Several board members noted practical difficulties with invoking non-disclosure and yet trying to communicate appropriately with their governments and communities.</w:t>
      </w:r>
    </w:p>
    <w:p w:rsidR="000709ED" w:rsidRPr="00F637FB" w:rsidRDefault="000709ED" w:rsidP="000709ED">
      <w:pPr>
        <w:rPr>
          <w:rFonts w:ascii="Arial" w:hAnsi="Arial" w:cs="Arial"/>
          <w:sz w:val="22"/>
          <w:szCs w:val="22"/>
        </w:rPr>
      </w:pPr>
    </w:p>
    <w:p w:rsidR="002351AB" w:rsidRPr="005065BB" w:rsidRDefault="002351AB" w:rsidP="002351AB">
      <w:pPr>
        <w:rPr>
          <w:rFonts w:ascii="Arial" w:hAnsi="Arial" w:cs="Arial"/>
          <w:sz w:val="22"/>
          <w:szCs w:val="22"/>
        </w:rPr>
      </w:pPr>
      <w:r w:rsidRPr="00F637FB">
        <w:rPr>
          <w:rFonts w:ascii="Arial" w:hAnsi="Arial" w:cs="Arial"/>
          <w:sz w:val="22"/>
          <w:szCs w:val="22"/>
        </w:rPr>
        <w:t>A simple non-confidential summary prepared by Paul Recanzone was included in the packet.</w:t>
      </w:r>
    </w:p>
    <w:p w:rsidR="002351AB" w:rsidRDefault="000709ED" w:rsidP="002351AB">
      <w:pPr>
        <w:rPr>
          <w:rFonts w:ascii="Arial" w:hAnsi="Arial" w:cs="Arial"/>
          <w:b/>
          <w:sz w:val="22"/>
          <w:szCs w:val="22"/>
        </w:rPr>
      </w:pPr>
      <w:r w:rsidRPr="00F637FB">
        <w:rPr>
          <w:rFonts w:ascii="Arial" w:hAnsi="Arial" w:cs="Arial"/>
          <w:sz w:val="22"/>
          <w:szCs w:val="22"/>
        </w:rPr>
        <w:t xml:space="preserve">Ed indicated </w:t>
      </w:r>
      <w:r w:rsidR="005065BB">
        <w:rPr>
          <w:rFonts w:ascii="Arial" w:hAnsi="Arial" w:cs="Arial"/>
          <w:sz w:val="22"/>
          <w:szCs w:val="22"/>
        </w:rPr>
        <w:t xml:space="preserve">that </w:t>
      </w:r>
      <w:r w:rsidRPr="00F637FB">
        <w:rPr>
          <w:rFonts w:ascii="Arial" w:hAnsi="Arial" w:cs="Arial"/>
          <w:sz w:val="22"/>
          <w:szCs w:val="22"/>
        </w:rPr>
        <w:t xml:space="preserve">the additional </w:t>
      </w:r>
      <w:r w:rsidR="005065BB">
        <w:rPr>
          <w:rFonts w:ascii="Arial" w:hAnsi="Arial" w:cs="Arial"/>
          <w:sz w:val="22"/>
          <w:szCs w:val="22"/>
        </w:rPr>
        <w:t xml:space="preserve">confidential </w:t>
      </w:r>
      <w:r w:rsidRPr="00F637FB">
        <w:rPr>
          <w:rFonts w:ascii="Arial" w:hAnsi="Arial" w:cs="Arial"/>
          <w:sz w:val="22"/>
          <w:szCs w:val="22"/>
        </w:rPr>
        <w:t xml:space="preserve">information would be of </w:t>
      </w:r>
      <w:r>
        <w:rPr>
          <w:rFonts w:ascii="Arial" w:hAnsi="Arial" w:cs="Arial"/>
          <w:sz w:val="22"/>
          <w:szCs w:val="22"/>
        </w:rPr>
        <w:t xml:space="preserve">particular </w:t>
      </w:r>
      <w:r w:rsidRPr="00F637FB">
        <w:rPr>
          <w:rFonts w:ascii="Arial" w:hAnsi="Arial" w:cs="Arial"/>
          <w:sz w:val="22"/>
          <w:szCs w:val="22"/>
        </w:rPr>
        <w:t>inter</w:t>
      </w:r>
      <w:r>
        <w:rPr>
          <w:rFonts w:ascii="Arial" w:hAnsi="Arial" w:cs="Arial"/>
          <w:sz w:val="22"/>
          <w:szCs w:val="22"/>
        </w:rPr>
        <w:t>est to about 5 communities</w:t>
      </w:r>
      <w:r w:rsidR="002351AB">
        <w:rPr>
          <w:rFonts w:ascii="Arial" w:hAnsi="Arial" w:cs="Arial"/>
          <w:sz w:val="22"/>
          <w:szCs w:val="22"/>
        </w:rPr>
        <w:t xml:space="preserve"> and would provide</w:t>
      </w:r>
      <w:r w:rsidR="005065BB">
        <w:rPr>
          <w:rFonts w:ascii="Arial" w:hAnsi="Arial" w:cs="Arial"/>
          <w:sz w:val="22"/>
          <w:szCs w:val="22"/>
        </w:rPr>
        <w:t xml:space="preserve"> details</w:t>
      </w:r>
      <w:r>
        <w:rPr>
          <w:rFonts w:ascii="Arial" w:hAnsi="Arial" w:cs="Arial"/>
          <w:sz w:val="22"/>
          <w:szCs w:val="22"/>
        </w:rPr>
        <w:t xml:space="preserve"> </w:t>
      </w:r>
      <w:r w:rsidR="002351AB" w:rsidRPr="00F637FB">
        <w:rPr>
          <w:rFonts w:ascii="Arial" w:hAnsi="Arial" w:cs="Arial"/>
          <w:sz w:val="22"/>
          <w:szCs w:val="22"/>
        </w:rPr>
        <w:t>pertaining to specific routes to specific communities and specific carriers.</w:t>
      </w:r>
      <w:r w:rsidR="002351AB">
        <w:rPr>
          <w:rFonts w:ascii="Arial" w:hAnsi="Arial" w:cs="Arial"/>
          <w:b/>
          <w:sz w:val="22"/>
          <w:szCs w:val="22"/>
        </w:rPr>
        <w:t xml:space="preserve"> </w:t>
      </w:r>
    </w:p>
    <w:p w:rsidR="002351AB" w:rsidRDefault="002351AB" w:rsidP="00DD5FA6">
      <w:pPr>
        <w:rPr>
          <w:rFonts w:ascii="Arial" w:hAnsi="Arial" w:cs="Arial"/>
          <w:sz w:val="22"/>
          <w:szCs w:val="22"/>
        </w:rPr>
      </w:pPr>
    </w:p>
    <w:p w:rsidR="002351AB" w:rsidRDefault="006C012D" w:rsidP="00DD5FA6">
      <w:pPr>
        <w:rPr>
          <w:rFonts w:ascii="Arial" w:hAnsi="Arial" w:cs="Arial"/>
          <w:sz w:val="22"/>
          <w:szCs w:val="22"/>
        </w:rPr>
      </w:pPr>
      <w:r w:rsidRPr="00F637FB">
        <w:rPr>
          <w:rFonts w:ascii="Arial" w:hAnsi="Arial" w:cs="Arial"/>
          <w:sz w:val="22"/>
          <w:szCs w:val="22"/>
        </w:rPr>
        <w:t xml:space="preserve">A motion </w:t>
      </w:r>
      <w:r w:rsidR="00D851FC">
        <w:rPr>
          <w:rFonts w:ascii="Arial" w:hAnsi="Arial" w:cs="Arial"/>
          <w:sz w:val="22"/>
          <w:szCs w:val="22"/>
        </w:rPr>
        <w:t xml:space="preserve">for the COG </w:t>
      </w:r>
      <w:r w:rsidRPr="00F637FB">
        <w:rPr>
          <w:rFonts w:ascii="Arial" w:hAnsi="Arial" w:cs="Arial"/>
          <w:sz w:val="22"/>
          <w:szCs w:val="22"/>
        </w:rPr>
        <w:t xml:space="preserve">to sign an NDA was made </w:t>
      </w:r>
      <w:r w:rsidR="00D851FC">
        <w:rPr>
          <w:rFonts w:ascii="Arial" w:hAnsi="Arial" w:cs="Arial"/>
          <w:sz w:val="22"/>
          <w:szCs w:val="22"/>
        </w:rPr>
        <w:t xml:space="preserve">by Willy Tookey and seconded by Shane Wells </w:t>
      </w:r>
      <w:r w:rsidRPr="00F637FB">
        <w:rPr>
          <w:rFonts w:ascii="Arial" w:hAnsi="Arial" w:cs="Arial"/>
          <w:sz w:val="22"/>
          <w:szCs w:val="22"/>
        </w:rPr>
        <w:t>but failed without any support</w:t>
      </w:r>
      <w:r w:rsidR="00991C6F">
        <w:rPr>
          <w:rFonts w:ascii="Arial" w:hAnsi="Arial" w:cs="Arial"/>
          <w:sz w:val="22"/>
          <w:szCs w:val="22"/>
        </w:rPr>
        <w:t xml:space="preserve"> despite interest in hearing the information</w:t>
      </w:r>
      <w:r w:rsidRPr="00F637FB">
        <w:rPr>
          <w:rFonts w:ascii="Arial" w:hAnsi="Arial" w:cs="Arial"/>
          <w:sz w:val="22"/>
          <w:szCs w:val="22"/>
        </w:rPr>
        <w:t xml:space="preserve">. </w:t>
      </w:r>
      <w:r w:rsidR="00991C6F" w:rsidRPr="00F637FB">
        <w:rPr>
          <w:rFonts w:ascii="Arial" w:hAnsi="Arial" w:cs="Arial"/>
          <w:sz w:val="22"/>
          <w:szCs w:val="22"/>
        </w:rPr>
        <w:t xml:space="preserve">A motion to </w:t>
      </w:r>
      <w:r w:rsidR="00991C6F">
        <w:rPr>
          <w:rFonts w:ascii="Arial" w:hAnsi="Arial" w:cs="Arial"/>
          <w:sz w:val="22"/>
          <w:szCs w:val="22"/>
        </w:rPr>
        <w:t xml:space="preserve">go into Executive </w:t>
      </w:r>
      <w:r w:rsidR="00D851FC">
        <w:rPr>
          <w:rFonts w:ascii="Arial" w:hAnsi="Arial" w:cs="Arial"/>
          <w:sz w:val="22"/>
          <w:szCs w:val="22"/>
        </w:rPr>
        <w:t xml:space="preserve">Session </w:t>
      </w:r>
      <w:r w:rsidR="00991C6F">
        <w:rPr>
          <w:rFonts w:ascii="Arial" w:hAnsi="Arial" w:cs="Arial"/>
          <w:sz w:val="22"/>
          <w:szCs w:val="22"/>
        </w:rPr>
        <w:t xml:space="preserve">was made </w:t>
      </w:r>
      <w:r w:rsidR="00D851FC">
        <w:rPr>
          <w:rFonts w:ascii="Arial" w:hAnsi="Arial" w:cs="Arial"/>
          <w:sz w:val="22"/>
          <w:szCs w:val="22"/>
        </w:rPr>
        <w:t xml:space="preserve">by </w:t>
      </w:r>
      <w:r w:rsidR="00CE051E">
        <w:rPr>
          <w:rFonts w:ascii="Arial" w:hAnsi="Arial" w:cs="Arial"/>
          <w:sz w:val="22"/>
          <w:szCs w:val="22"/>
        </w:rPr>
        <w:t xml:space="preserve">Shane Wells </w:t>
      </w:r>
      <w:r w:rsidR="00991C6F">
        <w:rPr>
          <w:rFonts w:ascii="Arial" w:hAnsi="Arial" w:cs="Arial"/>
          <w:sz w:val="22"/>
          <w:szCs w:val="22"/>
        </w:rPr>
        <w:t xml:space="preserve">and seconded, discussed but then withdrawn. There was concern about the difference in legal opinions on how to proceed. </w:t>
      </w:r>
      <w:r w:rsidR="005573F7" w:rsidRPr="00F637FB">
        <w:rPr>
          <w:rFonts w:ascii="Arial" w:hAnsi="Arial" w:cs="Arial"/>
          <w:sz w:val="22"/>
          <w:szCs w:val="22"/>
        </w:rPr>
        <w:t xml:space="preserve">The </w:t>
      </w:r>
      <w:r w:rsidR="00991C6F">
        <w:rPr>
          <w:rFonts w:ascii="Arial" w:hAnsi="Arial" w:cs="Arial"/>
          <w:sz w:val="22"/>
          <w:szCs w:val="22"/>
        </w:rPr>
        <w:t xml:space="preserve">final </w:t>
      </w:r>
      <w:r w:rsidR="005573F7" w:rsidRPr="00F637FB">
        <w:rPr>
          <w:rFonts w:ascii="Arial" w:hAnsi="Arial" w:cs="Arial"/>
          <w:sz w:val="22"/>
          <w:szCs w:val="22"/>
        </w:rPr>
        <w:t xml:space="preserve">outcome was that </w:t>
      </w:r>
      <w:r w:rsidR="00C628EA" w:rsidRPr="00F637FB">
        <w:rPr>
          <w:rFonts w:ascii="Arial" w:hAnsi="Arial" w:cs="Arial"/>
          <w:sz w:val="22"/>
          <w:szCs w:val="22"/>
        </w:rPr>
        <w:t>the confidential report that Paul had prepared</w:t>
      </w:r>
      <w:r w:rsidR="005573F7" w:rsidRPr="00F637FB">
        <w:rPr>
          <w:rFonts w:ascii="Arial" w:hAnsi="Arial" w:cs="Arial"/>
          <w:sz w:val="22"/>
          <w:szCs w:val="22"/>
        </w:rPr>
        <w:t xml:space="preserve"> was not shared at this time</w:t>
      </w:r>
      <w:r w:rsidR="00C628EA" w:rsidRPr="00F637FB">
        <w:rPr>
          <w:rFonts w:ascii="Arial" w:hAnsi="Arial" w:cs="Arial"/>
          <w:sz w:val="22"/>
          <w:szCs w:val="22"/>
        </w:rPr>
        <w:t>.</w:t>
      </w:r>
      <w:r w:rsidR="005573F7" w:rsidRPr="00F637FB">
        <w:rPr>
          <w:rFonts w:ascii="Arial" w:hAnsi="Arial" w:cs="Arial"/>
          <w:sz w:val="22"/>
          <w:szCs w:val="22"/>
        </w:rPr>
        <w:t xml:space="preserve">   Ed told the COG board that he </w:t>
      </w:r>
      <w:r w:rsidR="00C628EA" w:rsidRPr="00F637FB">
        <w:rPr>
          <w:rFonts w:ascii="Arial" w:hAnsi="Arial" w:cs="Arial"/>
          <w:sz w:val="22"/>
          <w:szCs w:val="22"/>
        </w:rPr>
        <w:t>did not think it would inhibit our progress with EAGLE-Net if they didn’t sign the NDA</w:t>
      </w:r>
      <w:r w:rsidR="003233F7" w:rsidRPr="00F637FB">
        <w:rPr>
          <w:rFonts w:ascii="Arial" w:hAnsi="Arial" w:cs="Arial"/>
          <w:sz w:val="22"/>
          <w:szCs w:val="22"/>
        </w:rPr>
        <w:t xml:space="preserve"> now</w:t>
      </w:r>
      <w:r w:rsidR="00C628EA" w:rsidRPr="00F637FB">
        <w:rPr>
          <w:rFonts w:ascii="Arial" w:hAnsi="Arial" w:cs="Arial"/>
          <w:sz w:val="22"/>
          <w:szCs w:val="22"/>
        </w:rPr>
        <w:t xml:space="preserve"> and this information was not provided to them at thi</w:t>
      </w:r>
      <w:r w:rsidR="003233F7" w:rsidRPr="00F637FB">
        <w:rPr>
          <w:rFonts w:ascii="Arial" w:hAnsi="Arial" w:cs="Arial"/>
          <w:sz w:val="22"/>
          <w:szCs w:val="22"/>
        </w:rPr>
        <w:t xml:space="preserve">s time. </w:t>
      </w:r>
    </w:p>
    <w:p w:rsidR="002351AB" w:rsidRDefault="002351AB" w:rsidP="00DD5FA6">
      <w:pPr>
        <w:rPr>
          <w:rFonts w:ascii="Arial" w:hAnsi="Arial" w:cs="Arial"/>
          <w:b/>
          <w:sz w:val="22"/>
          <w:szCs w:val="22"/>
        </w:rPr>
      </w:pPr>
    </w:p>
    <w:p w:rsidR="00DD5FA6" w:rsidRPr="00F637FB" w:rsidRDefault="00DD5FA6" w:rsidP="00DD5FA6">
      <w:pPr>
        <w:rPr>
          <w:rFonts w:ascii="Arial" w:hAnsi="Arial" w:cs="Arial"/>
          <w:b/>
          <w:sz w:val="22"/>
          <w:szCs w:val="22"/>
        </w:rPr>
      </w:pPr>
      <w:r w:rsidRPr="00F637FB">
        <w:rPr>
          <w:rFonts w:ascii="Arial" w:hAnsi="Arial" w:cs="Arial"/>
          <w:b/>
          <w:sz w:val="22"/>
          <w:szCs w:val="22"/>
        </w:rPr>
        <w:t>Discussion:</w:t>
      </w:r>
    </w:p>
    <w:p w:rsidR="00330A79" w:rsidRPr="00F637FB" w:rsidRDefault="00330A79" w:rsidP="00C628EA">
      <w:pPr>
        <w:rPr>
          <w:rFonts w:ascii="Arial" w:hAnsi="Arial" w:cs="Arial"/>
          <w:sz w:val="22"/>
          <w:szCs w:val="22"/>
        </w:rPr>
      </w:pPr>
    </w:p>
    <w:p w:rsidR="006C012D" w:rsidRPr="00F637FB" w:rsidRDefault="002B0632" w:rsidP="00C628EA">
      <w:pPr>
        <w:rPr>
          <w:rFonts w:ascii="Arial" w:hAnsi="Arial" w:cs="Arial"/>
          <w:sz w:val="22"/>
          <w:szCs w:val="22"/>
        </w:rPr>
      </w:pPr>
      <w:r>
        <w:rPr>
          <w:rFonts w:ascii="Arial" w:hAnsi="Arial" w:cs="Arial"/>
          <w:sz w:val="22"/>
          <w:szCs w:val="22"/>
          <w:u w:val="single"/>
        </w:rPr>
        <w:t>Telecommunications</w:t>
      </w:r>
      <w:r w:rsidR="00330A79" w:rsidRPr="00F637FB">
        <w:rPr>
          <w:rFonts w:ascii="Arial" w:hAnsi="Arial" w:cs="Arial"/>
          <w:sz w:val="22"/>
          <w:szCs w:val="22"/>
        </w:rPr>
        <w:t xml:space="preserve">: </w:t>
      </w:r>
    </w:p>
    <w:p w:rsidR="00991C6F" w:rsidRPr="00F637FB" w:rsidRDefault="00991C6F" w:rsidP="00CB1BC6">
      <w:pPr>
        <w:rPr>
          <w:rFonts w:ascii="Arial" w:hAnsi="Arial" w:cs="Arial"/>
          <w:sz w:val="22"/>
          <w:szCs w:val="22"/>
        </w:rPr>
      </w:pPr>
      <w:r>
        <w:rPr>
          <w:rFonts w:ascii="Arial" w:hAnsi="Arial" w:cs="Arial"/>
          <w:sz w:val="22"/>
          <w:szCs w:val="22"/>
        </w:rPr>
        <w:t xml:space="preserve">The </w:t>
      </w:r>
      <w:r w:rsidR="004E0426" w:rsidRPr="004E0426">
        <w:rPr>
          <w:rFonts w:ascii="Arial" w:hAnsi="Arial" w:cs="Arial"/>
          <w:sz w:val="22"/>
          <w:szCs w:val="22"/>
        </w:rPr>
        <w:t xml:space="preserve">Telecommunications </w:t>
      </w:r>
      <w:r>
        <w:rPr>
          <w:rFonts w:ascii="Arial" w:hAnsi="Arial" w:cs="Arial"/>
          <w:sz w:val="22"/>
          <w:szCs w:val="22"/>
        </w:rPr>
        <w:t xml:space="preserve">Chair </w:t>
      </w:r>
      <w:r w:rsidR="004E0426">
        <w:rPr>
          <w:rFonts w:ascii="Arial" w:hAnsi="Arial" w:cs="Arial"/>
          <w:sz w:val="22"/>
          <w:szCs w:val="22"/>
        </w:rPr>
        <w:t xml:space="preserve">Jason Wells </w:t>
      </w:r>
      <w:r w:rsidR="00510629">
        <w:rPr>
          <w:rFonts w:ascii="Arial" w:hAnsi="Arial" w:cs="Arial"/>
          <w:sz w:val="22"/>
          <w:szCs w:val="22"/>
        </w:rPr>
        <w:t xml:space="preserve">noted the importance of </w:t>
      </w:r>
      <w:r>
        <w:rPr>
          <w:rFonts w:ascii="Arial" w:hAnsi="Arial" w:cs="Arial"/>
          <w:sz w:val="22"/>
          <w:szCs w:val="22"/>
        </w:rPr>
        <w:t xml:space="preserve">further investigation into the </w:t>
      </w:r>
      <w:r w:rsidRPr="00F637FB">
        <w:rPr>
          <w:rFonts w:ascii="Arial" w:hAnsi="Arial" w:cs="Arial"/>
          <w:sz w:val="22"/>
          <w:szCs w:val="22"/>
        </w:rPr>
        <w:t>EAGLE-Net</w:t>
      </w:r>
      <w:r w:rsidR="0069781D">
        <w:rPr>
          <w:rFonts w:ascii="Arial" w:hAnsi="Arial" w:cs="Arial"/>
          <w:sz w:val="22"/>
          <w:szCs w:val="22"/>
        </w:rPr>
        <w:t xml:space="preserve"> community representative position. </w:t>
      </w:r>
      <w:r w:rsidR="004E0426">
        <w:rPr>
          <w:rFonts w:ascii="Arial" w:hAnsi="Arial" w:cs="Arial"/>
          <w:sz w:val="22"/>
          <w:szCs w:val="22"/>
        </w:rPr>
        <w:t>Ed indicated that he and Paul Recanzone are</w:t>
      </w:r>
      <w:r w:rsidR="00510629">
        <w:rPr>
          <w:rFonts w:ascii="Arial" w:hAnsi="Arial" w:cs="Arial"/>
          <w:sz w:val="22"/>
          <w:szCs w:val="22"/>
        </w:rPr>
        <w:t xml:space="preserve"> preparing a proposal to submit next week. </w:t>
      </w:r>
      <w:r w:rsidR="0069781D">
        <w:rPr>
          <w:rFonts w:ascii="Arial" w:hAnsi="Arial" w:cs="Arial"/>
          <w:sz w:val="22"/>
          <w:szCs w:val="22"/>
        </w:rPr>
        <w:t xml:space="preserve">The Century Link meeting went well. </w:t>
      </w:r>
      <w:r w:rsidR="0069781D" w:rsidRPr="00F637FB">
        <w:rPr>
          <w:rFonts w:ascii="Arial" w:hAnsi="Arial" w:cs="Arial"/>
          <w:sz w:val="22"/>
          <w:szCs w:val="22"/>
        </w:rPr>
        <w:t>With regard to the search for a potential nominee to the EAGLE-Net board there were no volunteers and no other candidates identified yet</w:t>
      </w:r>
      <w:r w:rsidR="005065BB">
        <w:rPr>
          <w:rFonts w:ascii="Arial" w:hAnsi="Arial" w:cs="Arial"/>
          <w:sz w:val="22"/>
          <w:szCs w:val="22"/>
        </w:rPr>
        <w:t xml:space="preserve"> so</w:t>
      </w:r>
      <w:r w:rsidR="004E0426">
        <w:rPr>
          <w:rFonts w:ascii="Arial" w:hAnsi="Arial" w:cs="Arial"/>
          <w:sz w:val="22"/>
          <w:szCs w:val="22"/>
        </w:rPr>
        <w:t xml:space="preserve"> the item was tabled</w:t>
      </w:r>
      <w:r w:rsidR="0069781D" w:rsidRPr="00F637FB">
        <w:rPr>
          <w:rFonts w:ascii="Arial" w:hAnsi="Arial" w:cs="Arial"/>
          <w:sz w:val="22"/>
          <w:szCs w:val="22"/>
        </w:rPr>
        <w:t>.</w:t>
      </w:r>
      <w:r w:rsidR="0069781D">
        <w:rPr>
          <w:rFonts w:ascii="Arial" w:hAnsi="Arial" w:cs="Arial"/>
          <w:sz w:val="22"/>
          <w:szCs w:val="22"/>
        </w:rPr>
        <w:t xml:space="preserve">  </w:t>
      </w:r>
    </w:p>
    <w:p w:rsidR="00B20A97" w:rsidRDefault="00B20A97" w:rsidP="00CB1BC6">
      <w:pPr>
        <w:rPr>
          <w:rFonts w:ascii="Arial" w:hAnsi="Arial" w:cs="Arial"/>
          <w:sz w:val="22"/>
          <w:szCs w:val="22"/>
          <w:u w:val="single"/>
        </w:rPr>
      </w:pPr>
    </w:p>
    <w:p w:rsidR="00B20A97" w:rsidRDefault="00B20A97" w:rsidP="00CB1BC6">
      <w:pPr>
        <w:rPr>
          <w:rFonts w:ascii="Arial" w:hAnsi="Arial" w:cs="Arial"/>
          <w:sz w:val="22"/>
          <w:szCs w:val="22"/>
          <w:u w:val="single"/>
        </w:rPr>
      </w:pPr>
      <w:r w:rsidRPr="00B20A97">
        <w:rPr>
          <w:rFonts w:ascii="Arial" w:hAnsi="Arial" w:cs="Arial"/>
          <w:sz w:val="22"/>
          <w:szCs w:val="22"/>
          <w:u w:val="single"/>
        </w:rPr>
        <w:t>Invoice for additional Telecom match for cash-flow</w:t>
      </w:r>
    </w:p>
    <w:p w:rsidR="002A11B5" w:rsidRDefault="00075128" w:rsidP="00CB1BC6">
      <w:pPr>
        <w:rPr>
          <w:rFonts w:ascii="Arial" w:hAnsi="Arial" w:cs="Arial"/>
          <w:sz w:val="22"/>
          <w:szCs w:val="22"/>
        </w:rPr>
      </w:pPr>
      <w:r>
        <w:rPr>
          <w:rFonts w:ascii="Arial" w:hAnsi="Arial" w:cs="Arial"/>
          <w:sz w:val="22"/>
          <w:szCs w:val="22"/>
        </w:rPr>
        <w:t>This</w:t>
      </w:r>
      <w:r w:rsidR="009A10AC">
        <w:rPr>
          <w:rFonts w:ascii="Arial" w:hAnsi="Arial" w:cs="Arial"/>
          <w:sz w:val="22"/>
          <w:szCs w:val="22"/>
        </w:rPr>
        <w:t xml:space="preserve"> item was </w:t>
      </w:r>
      <w:r>
        <w:rPr>
          <w:rFonts w:ascii="Arial" w:hAnsi="Arial" w:cs="Arial"/>
          <w:sz w:val="22"/>
          <w:szCs w:val="22"/>
        </w:rPr>
        <w:t xml:space="preserve">also </w:t>
      </w:r>
      <w:r w:rsidR="009A10AC">
        <w:rPr>
          <w:rFonts w:ascii="Arial" w:hAnsi="Arial" w:cs="Arial"/>
          <w:sz w:val="22"/>
          <w:szCs w:val="22"/>
        </w:rPr>
        <w:t>tabl</w:t>
      </w:r>
      <w:r w:rsidR="00B20A97" w:rsidRPr="00B20A97">
        <w:rPr>
          <w:rFonts w:ascii="Arial" w:hAnsi="Arial" w:cs="Arial"/>
          <w:sz w:val="22"/>
          <w:szCs w:val="22"/>
        </w:rPr>
        <w:t>ed</w:t>
      </w:r>
      <w:r>
        <w:rPr>
          <w:rFonts w:ascii="Arial" w:hAnsi="Arial" w:cs="Arial"/>
          <w:sz w:val="22"/>
          <w:szCs w:val="22"/>
        </w:rPr>
        <w:t xml:space="preserve"> for now</w:t>
      </w:r>
      <w:r w:rsidR="00B20A97" w:rsidRPr="00B20A97">
        <w:rPr>
          <w:rFonts w:ascii="Arial" w:hAnsi="Arial" w:cs="Arial"/>
          <w:sz w:val="22"/>
          <w:szCs w:val="22"/>
        </w:rPr>
        <w:t>.</w:t>
      </w:r>
    </w:p>
    <w:p w:rsidR="00B20A97" w:rsidRPr="002A11B5" w:rsidRDefault="00075128" w:rsidP="00CB1BC6">
      <w:pPr>
        <w:rPr>
          <w:rFonts w:ascii="Arial" w:hAnsi="Arial" w:cs="Arial"/>
          <w:sz w:val="22"/>
          <w:szCs w:val="22"/>
        </w:rPr>
      </w:pPr>
      <w:r>
        <w:rPr>
          <w:rFonts w:ascii="Arial" w:hAnsi="Arial" w:cs="Arial"/>
          <w:sz w:val="22"/>
          <w:szCs w:val="22"/>
          <w:u w:val="single"/>
        </w:rPr>
        <w:t>"</w:t>
      </w:r>
      <w:r w:rsidR="009A10AC">
        <w:rPr>
          <w:rFonts w:ascii="Arial" w:hAnsi="Arial" w:cs="Arial"/>
          <w:sz w:val="22"/>
          <w:szCs w:val="22"/>
          <w:u w:val="single"/>
        </w:rPr>
        <w:t>A</w:t>
      </w:r>
      <w:r w:rsidR="00B20A97" w:rsidRPr="00B20A97">
        <w:rPr>
          <w:rFonts w:ascii="Arial" w:hAnsi="Arial" w:cs="Arial"/>
          <w:sz w:val="22"/>
          <w:szCs w:val="22"/>
          <w:u w:val="single"/>
        </w:rPr>
        <w:t>ll for one, one for all</w:t>
      </w:r>
      <w:r>
        <w:rPr>
          <w:rFonts w:ascii="Arial" w:hAnsi="Arial" w:cs="Arial"/>
          <w:sz w:val="22"/>
          <w:szCs w:val="22"/>
          <w:u w:val="single"/>
        </w:rPr>
        <w:t>"</w:t>
      </w:r>
      <w:r w:rsidR="00B20A97" w:rsidRPr="00B20A97">
        <w:rPr>
          <w:rFonts w:ascii="Arial" w:hAnsi="Arial" w:cs="Arial"/>
          <w:sz w:val="22"/>
          <w:szCs w:val="22"/>
          <w:u w:val="single"/>
        </w:rPr>
        <w:t xml:space="preserve"> </w:t>
      </w:r>
    </w:p>
    <w:p w:rsidR="008E3E2C" w:rsidRPr="00F637FB" w:rsidRDefault="00691F5A" w:rsidP="00CB1BC6">
      <w:pPr>
        <w:rPr>
          <w:rFonts w:ascii="Arial" w:hAnsi="Arial" w:cs="Arial"/>
          <w:sz w:val="22"/>
          <w:szCs w:val="22"/>
        </w:rPr>
      </w:pPr>
      <w:r w:rsidRPr="00F637FB">
        <w:rPr>
          <w:rFonts w:ascii="Arial" w:hAnsi="Arial" w:cs="Arial"/>
          <w:sz w:val="22"/>
          <w:szCs w:val="22"/>
        </w:rPr>
        <w:t xml:space="preserve">Ed briefly restated the benefits of an </w:t>
      </w:r>
      <w:r w:rsidR="00075128">
        <w:rPr>
          <w:rFonts w:ascii="Arial" w:hAnsi="Arial" w:cs="Arial"/>
          <w:sz w:val="22"/>
          <w:szCs w:val="22"/>
        </w:rPr>
        <w:t>"</w:t>
      </w:r>
      <w:r w:rsidRPr="00F637FB">
        <w:rPr>
          <w:rFonts w:ascii="Arial" w:hAnsi="Arial" w:cs="Arial"/>
          <w:sz w:val="22"/>
          <w:szCs w:val="22"/>
        </w:rPr>
        <w:t>all for one</w:t>
      </w:r>
      <w:r w:rsidR="008E3E2C" w:rsidRPr="00F637FB">
        <w:rPr>
          <w:rFonts w:ascii="Arial" w:hAnsi="Arial" w:cs="Arial"/>
          <w:sz w:val="22"/>
          <w:szCs w:val="22"/>
        </w:rPr>
        <w:t>, on</w:t>
      </w:r>
      <w:r w:rsidR="00F20AFF" w:rsidRPr="00F637FB">
        <w:rPr>
          <w:rFonts w:ascii="Arial" w:hAnsi="Arial" w:cs="Arial"/>
          <w:sz w:val="22"/>
          <w:szCs w:val="22"/>
        </w:rPr>
        <w:t>e for all</w:t>
      </w:r>
      <w:r w:rsidR="00075128">
        <w:rPr>
          <w:rFonts w:ascii="Arial" w:hAnsi="Arial" w:cs="Arial"/>
          <w:sz w:val="22"/>
          <w:szCs w:val="22"/>
        </w:rPr>
        <w:t>"</w:t>
      </w:r>
      <w:r w:rsidR="00F20AFF" w:rsidRPr="00F637FB">
        <w:rPr>
          <w:rFonts w:ascii="Arial" w:hAnsi="Arial" w:cs="Arial"/>
          <w:sz w:val="22"/>
          <w:szCs w:val="22"/>
        </w:rPr>
        <w:t xml:space="preserve"> </w:t>
      </w:r>
      <w:r w:rsidRPr="00F637FB">
        <w:rPr>
          <w:rFonts w:ascii="Arial" w:hAnsi="Arial" w:cs="Arial"/>
          <w:sz w:val="22"/>
          <w:szCs w:val="22"/>
        </w:rPr>
        <w:t xml:space="preserve">project philosophy and </w:t>
      </w:r>
      <w:r w:rsidR="00F20AFF" w:rsidRPr="00F637FB">
        <w:rPr>
          <w:rFonts w:ascii="Arial" w:hAnsi="Arial" w:cs="Arial"/>
          <w:sz w:val="22"/>
          <w:szCs w:val="22"/>
        </w:rPr>
        <w:t xml:space="preserve">discussed how </w:t>
      </w:r>
      <w:r w:rsidRPr="00F637FB">
        <w:rPr>
          <w:rFonts w:ascii="Arial" w:hAnsi="Arial" w:cs="Arial"/>
          <w:sz w:val="22"/>
          <w:szCs w:val="22"/>
        </w:rPr>
        <w:t xml:space="preserve">in his view the process </w:t>
      </w:r>
      <w:r w:rsidR="00F20AFF" w:rsidRPr="00F637FB">
        <w:rPr>
          <w:rFonts w:ascii="Arial" w:hAnsi="Arial" w:cs="Arial"/>
          <w:sz w:val="22"/>
          <w:szCs w:val="22"/>
        </w:rPr>
        <w:t xml:space="preserve">with </w:t>
      </w:r>
      <w:r w:rsidRPr="00F637FB">
        <w:rPr>
          <w:rFonts w:ascii="Arial" w:hAnsi="Arial" w:cs="Arial"/>
          <w:sz w:val="22"/>
          <w:szCs w:val="22"/>
        </w:rPr>
        <w:t xml:space="preserve">the recent </w:t>
      </w:r>
      <w:r w:rsidR="00F20AFF" w:rsidRPr="00F637FB">
        <w:rPr>
          <w:rFonts w:ascii="Arial" w:hAnsi="Arial" w:cs="Arial"/>
          <w:sz w:val="22"/>
          <w:szCs w:val="22"/>
        </w:rPr>
        <w:t xml:space="preserve">fiber </w:t>
      </w:r>
      <w:r w:rsidRPr="00F637FB">
        <w:rPr>
          <w:rFonts w:ascii="Arial" w:hAnsi="Arial" w:cs="Arial"/>
          <w:sz w:val="22"/>
          <w:szCs w:val="22"/>
        </w:rPr>
        <w:t xml:space="preserve">extension </w:t>
      </w:r>
      <w:r w:rsidR="00F20AFF" w:rsidRPr="00F637FB">
        <w:rPr>
          <w:rFonts w:ascii="Arial" w:hAnsi="Arial" w:cs="Arial"/>
          <w:sz w:val="22"/>
          <w:szCs w:val="22"/>
        </w:rPr>
        <w:t>to the airport</w:t>
      </w:r>
      <w:r w:rsidRPr="00F637FB">
        <w:rPr>
          <w:rFonts w:ascii="Arial" w:hAnsi="Arial" w:cs="Arial"/>
          <w:sz w:val="22"/>
          <w:szCs w:val="22"/>
        </w:rPr>
        <w:t xml:space="preserve"> varied from </w:t>
      </w:r>
      <w:r w:rsidR="00BF0891">
        <w:rPr>
          <w:rFonts w:ascii="Arial" w:hAnsi="Arial" w:cs="Arial"/>
          <w:sz w:val="22"/>
          <w:szCs w:val="22"/>
        </w:rPr>
        <w:t>that operating strategy.  He no</w:t>
      </w:r>
      <w:r w:rsidRPr="00F637FB">
        <w:rPr>
          <w:rFonts w:ascii="Arial" w:hAnsi="Arial" w:cs="Arial"/>
          <w:sz w:val="22"/>
          <w:szCs w:val="22"/>
        </w:rPr>
        <w:t>ted that we want to avoid vendors negotiating</w:t>
      </w:r>
      <w:r w:rsidR="008E3E2C" w:rsidRPr="00F637FB">
        <w:rPr>
          <w:rFonts w:ascii="Arial" w:hAnsi="Arial" w:cs="Arial"/>
          <w:sz w:val="22"/>
          <w:szCs w:val="22"/>
        </w:rPr>
        <w:t xml:space="preserve"> to individual member </w:t>
      </w:r>
      <w:r w:rsidR="00075128">
        <w:rPr>
          <w:rFonts w:ascii="Arial" w:hAnsi="Arial" w:cs="Arial"/>
          <w:sz w:val="22"/>
          <w:szCs w:val="22"/>
        </w:rPr>
        <w:t>governments and have</w:t>
      </w:r>
      <w:r w:rsidRPr="00F637FB">
        <w:rPr>
          <w:rFonts w:ascii="Arial" w:hAnsi="Arial" w:cs="Arial"/>
          <w:sz w:val="22"/>
          <w:szCs w:val="22"/>
        </w:rPr>
        <w:t xml:space="preserve"> them to come to the SCAN network </w:t>
      </w:r>
      <w:r w:rsidR="00F50833" w:rsidRPr="00F637FB">
        <w:rPr>
          <w:rFonts w:ascii="Arial" w:hAnsi="Arial" w:cs="Arial"/>
          <w:sz w:val="22"/>
          <w:szCs w:val="22"/>
        </w:rPr>
        <w:t xml:space="preserve">is </w:t>
      </w:r>
      <w:r w:rsidRPr="00F637FB">
        <w:rPr>
          <w:rFonts w:ascii="Arial" w:hAnsi="Arial" w:cs="Arial"/>
          <w:sz w:val="22"/>
          <w:szCs w:val="22"/>
        </w:rPr>
        <w:t xml:space="preserve">because this approach </w:t>
      </w:r>
      <w:r w:rsidR="00F50833" w:rsidRPr="00F637FB">
        <w:rPr>
          <w:rFonts w:ascii="Arial" w:hAnsi="Arial" w:cs="Arial"/>
          <w:sz w:val="22"/>
          <w:szCs w:val="22"/>
        </w:rPr>
        <w:t>maximizes what we can discuss and give and take with vendor</w:t>
      </w:r>
      <w:r w:rsidRPr="00F637FB">
        <w:rPr>
          <w:rFonts w:ascii="Arial" w:hAnsi="Arial" w:cs="Arial"/>
          <w:sz w:val="22"/>
          <w:szCs w:val="22"/>
        </w:rPr>
        <w:t>s</w:t>
      </w:r>
      <w:r w:rsidR="00075128">
        <w:rPr>
          <w:rFonts w:ascii="Arial" w:hAnsi="Arial" w:cs="Arial"/>
          <w:sz w:val="22"/>
          <w:szCs w:val="22"/>
        </w:rPr>
        <w:t>,</w:t>
      </w:r>
      <w:r w:rsidRPr="00F637FB">
        <w:rPr>
          <w:rFonts w:ascii="Arial" w:hAnsi="Arial" w:cs="Arial"/>
          <w:sz w:val="22"/>
          <w:szCs w:val="22"/>
        </w:rPr>
        <w:t xml:space="preserve"> </w:t>
      </w:r>
      <w:r w:rsidR="00F50833" w:rsidRPr="00F637FB">
        <w:rPr>
          <w:rFonts w:ascii="Arial" w:hAnsi="Arial" w:cs="Arial"/>
          <w:sz w:val="22"/>
          <w:szCs w:val="22"/>
        </w:rPr>
        <w:t xml:space="preserve">and </w:t>
      </w:r>
      <w:r w:rsidR="00B20A97">
        <w:rPr>
          <w:rFonts w:ascii="Arial" w:hAnsi="Arial" w:cs="Arial"/>
          <w:sz w:val="22"/>
          <w:szCs w:val="22"/>
        </w:rPr>
        <w:t xml:space="preserve">it </w:t>
      </w:r>
      <w:r w:rsidR="00F50833" w:rsidRPr="00F637FB">
        <w:rPr>
          <w:rFonts w:ascii="Arial" w:hAnsi="Arial" w:cs="Arial"/>
          <w:sz w:val="22"/>
          <w:szCs w:val="22"/>
        </w:rPr>
        <w:t xml:space="preserve">allows us to negotiate for the maximum benefit of the </w:t>
      </w:r>
      <w:r w:rsidR="008E3E2C" w:rsidRPr="00F637FB">
        <w:rPr>
          <w:rFonts w:ascii="Arial" w:hAnsi="Arial" w:cs="Arial"/>
          <w:sz w:val="22"/>
          <w:szCs w:val="22"/>
        </w:rPr>
        <w:t>full region</w:t>
      </w:r>
      <w:r w:rsidR="006A18AE" w:rsidRPr="00F637FB">
        <w:rPr>
          <w:rFonts w:ascii="Arial" w:hAnsi="Arial" w:cs="Arial"/>
          <w:sz w:val="22"/>
          <w:szCs w:val="22"/>
        </w:rPr>
        <w:t xml:space="preserve"> and the</w:t>
      </w:r>
      <w:r w:rsidR="00F50833" w:rsidRPr="00F637FB">
        <w:rPr>
          <w:rFonts w:ascii="Arial" w:hAnsi="Arial" w:cs="Arial"/>
          <w:sz w:val="22"/>
          <w:szCs w:val="22"/>
        </w:rPr>
        <w:t xml:space="preserve"> entire project. </w:t>
      </w:r>
      <w:r w:rsidR="008E3E2C" w:rsidRPr="00F637FB">
        <w:rPr>
          <w:rFonts w:ascii="Arial" w:hAnsi="Arial" w:cs="Arial"/>
          <w:sz w:val="22"/>
          <w:szCs w:val="22"/>
        </w:rPr>
        <w:t xml:space="preserve">Bobby Lieb </w:t>
      </w:r>
      <w:r w:rsidR="00F50833" w:rsidRPr="00F637FB">
        <w:rPr>
          <w:rFonts w:ascii="Arial" w:hAnsi="Arial" w:cs="Arial"/>
          <w:sz w:val="22"/>
          <w:szCs w:val="22"/>
        </w:rPr>
        <w:t xml:space="preserve">indicated that with community connections not </w:t>
      </w:r>
      <w:r w:rsidR="008E3E2C" w:rsidRPr="00F637FB">
        <w:rPr>
          <w:rFonts w:ascii="Arial" w:hAnsi="Arial" w:cs="Arial"/>
          <w:sz w:val="22"/>
          <w:szCs w:val="22"/>
        </w:rPr>
        <w:t>yet</w:t>
      </w:r>
      <w:r w:rsidR="00F50833" w:rsidRPr="00F637FB">
        <w:rPr>
          <w:rFonts w:ascii="Arial" w:hAnsi="Arial" w:cs="Arial"/>
          <w:sz w:val="22"/>
          <w:szCs w:val="22"/>
        </w:rPr>
        <w:t xml:space="preserve"> in place it is difficult to say that there is a functional </w:t>
      </w:r>
      <w:r w:rsidR="008E3E2C" w:rsidRPr="00F637FB">
        <w:rPr>
          <w:rFonts w:ascii="Arial" w:hAnsi="Arial" w:cs="Arial"/>
          <w:sz w:val="22"/>
          <w:szCs w:val="22"/>
        </w:rPr>
        <w:t>network yet</w:t>
      </w:r>
      <w:r w:rsidR="00F50833" w:rsidRPr="00F637FB">
        <w:rPr>
          <w:rFonts w:ascii="Arial" w:hAnsi="Arial" w:cs="Arial"/>
          <w:sz w:val="22"/>
          <w:szCs w:val="22"/>
        </w:rPr>
        <w:t xml:space="preserve"> and that reality partly explains why </w:t>
      </w:r>
      <w:r w:rsidR="00075128">
        <w:rPr>
          <w:rFonts w:ascii="Arial" w:hAnsi="Arial" w:cs="Arial"/>
          <w:sz w:val="22"/>
          <w:szCs w:val="22"/>
        </w:rPr>
        <w:t xml:space="preserve">some </w:t>
      </w:r>
      <w:r w:rsidR="00F50833" w:rsidRPr="00F637FB">
        <w:rPr>
          <w:rFonts w:ascii="Arial" w:hAnsi="Arial" w:cs="Arial"/>
          <w:sz w:val="22"/>
          <w:szCs w:val="22"/>
        </w:rPr>
        <w:t>discussions are occurring</w:t>
      </w:r>
      <w:r w:rsidR="00075128">
        <w:rPr>
          <w:rFonts w:ascii="Arial" w:hAnsi="Arial" w:cs="Arial"/>
          <w:sz w:val="22"/>
          <w:szCs w:val="22"/>
        </w:rPr>
        <w:t xml:space="preserve"> between individual governments and providers</w:t>
      </w:r>
      <w:r w:rsidR="00F50833" w:rsidRPr="00F637FB">
        <w:rPr>
          <w:rFonts w:ascii="Arial" w:hAnsi="Arial" w:cs="Arial"/>
          <w:sz w:val="22"/>
          <w:szCs w:val="22"/>
        </w:rPr>
        <w:t>.  The ownership of fiber also affects the communication choices.  Ed mentioned B</w:t>
      </w:r>
      <w:r w:rsidR="00630B82" w:rsidRPr="00F637FB">
        <w:rPr>
          <w:rFonts w:ascii="Arial" w:hAnsi="Arial" w:cs="Arial"/>
          <w:sz w:val="22"/>
          <w:szCs w:val="22"/>
        </w:rPr>
        <w:t xml:space="preserve">ayfield </w:t>
      </w:r>
      <w:r w:rsidR="00F50833" w:rsidRPr="00F637FB">
        <w:rPr>
          <w:rFonts w:ascii="Arial" w:hAnsi="Arial" w:cs="Arial"/>
          <w:sz w:val="22"/>
          <w:szCs w:val="22"/>
        </w:rPr>
        <w:t>as an example where negotiations between a provide</w:t>
      </w:r>
      <w:r w:rsidR="00B73D17">
        <w:rPr>
          <w:rFonts w:ascii="Arial" w:hAnsi="Arial" w:cs="Arial"/>
          <w:sz w:val="22"/>
          <w:szCs w:val="22"/>
        </w:rPr>
        <w:t>r and the SCAN network could offer</w:t>
      </w:r>
      <w:r w:rsidR="00F50833" w:rsidRPr="00F637FB">
        <w:rPr>
          <w:rFonts w:ascii="Arial" w:hAnsi="Arial" w:cs="Arial"/>
          <w:sz w:val="22"/>
          <w:szCs w:val="22"/>
        </w:rPr>
        <w:t xml:space="preserve"> large benefit</w:t>
      </w:r>
      <w:r w:rsidR="00B73D17">
        <w:rPr>
          <w:rFonts w:ascii="Arial" w:hAnsi="Arial" w:cs="Arial"/>
          <w:sz w:val="22"/>
          <w:szCs w:val="22"/>
        </w:rPr>
        <w:t>s</w:t>
      </w:r>
      <w:r w:rsidR="00F50833" w:rsidRPr="00F637FB">
        <w:rPr>
          <w:rFonts w:ascii="Arial" w:hAnsi="Arial" w:cs="Arial"/>
          <w:sz w:val="22"/>
          <w:szCs w:val="22"/>
        </w:rPr>
        <w:t xml:space="preserve">. A community </w:t>
      </w:r>
      <w:r w:rsidR="00630B82" w:rsidRPr="00F637FB">
        <w:rPr>
          <w:rFonts w:ascii="Arial" w:hAnsi="Arial" w:cs="Arial"/>
          <w:sz w:val="22"/>
          <w:szCs w:val="22"/>
        </w:rPr>
        <w:t xml:space="preserve">open access </w:t>
      </w:r>
      <w:r w:rsidR="00F50833" w:rsidRPr="00F637FB">
        <w:rPr>
          <w:rFonts w:ascii="Arial" w:hAnsi="Arial" w:cs="Arial"/>
          <w:sz w:val="22"/>
          <w:szCs w:val="22"/>
        </w:rPr>
        <w:t>policy with Century Link would lower B</w:t>
      </w:r>
      <w:r w:rsidR="00630B82" w:rsidRPr="00F637FB">
        <w:rPr>
          <w:rFonts w:ascii="Arial" w:hAnsi="Arial" w:cs="Arial"/>
          <w:sz w:val="22"/>
          <w:szCs w:val="22"/>
        </w:rPr>
        <w:t>ayfield cost</w:t>
      </w:r>
      <w:r w:rsidR="00F50833" w:rsidRPr="00F637FB">
        <w:rPr>
          <w:rFonts w:ascii="Arial" w:hAnsi="Arial" w:cs="Arial"/>
          <w:sz w:val="22"/>
          <w:szCs w:val="22"/>
        </w:rPr>
        <w:t>s considerably and  extend Fast Track</w:t>
      </w:r>
      <w:r w:rsidR="00530A5F" w:rsidRPr="00F637FB">
        <w:rPr>
          <w:rFonts w:ascii="Arial" w:hAnsi="Arial" w:cs="Arial"/>
          <w:sz w:val="22"/>
          <w:szCs w:val="22"/>
        </w:rPr>
        <w:t>'s network. While the</w:t>
      </w:r>
      <w:r w:rsidR="00F50833" w:rsidRPr="00F637FB">
        <w:rPr>
          <w:rFonts w:ascii="Arial" w:hAnsi="Arial" w:cs="Arial"/>
          <w:sz w:val="22"/>
          <w:szCs w:val="22"/>
        </w:rPr>
        <w:t>r</w:t>
      </w:r>
      <w:r w:rsidR="00530A5F" w:rsidRPr="00F637FB">
        <w:rPr>
          <w:rFonts w:ascii="Arial" w:hAnsi="Arial" w:cs="Arial"/>
          <w:sz w:val="22"/>
          <w:szCs w:val="22"/>
        </w:rPr>
        <w:t>e</w:t>
      </w:r>
      <w:r w:rsidR="00F50833" w:rsidRPr="00F637FB">
        <w:rPr>
          <w:rFonts w:ascii="Arial" w:hAnsi="Arial" w:cs="Arial"/>
          <w:sz w:val="22"/>
          <w:szCs w:val="22"/>
        </w:rPr>
        <w:t xml:space="preserve"> are mutual benefits in Bayfield</w:t>
      </w:r>
      <w:r w:rsidR="00BF0891">
        <w:rPr>
          <w:rFonts w:ascii="Arial" w:hAnsi="Arial" w:cs="Arial"/>
          <w:sz w:val="22"/>
          <w:szCs w:val="22"/>
        </w:rPr>
        <w:t xml:space="preserve"> itself</w:t>
      </w:r>
      <w:r w:rsidR="00F50833" w:rsidRPr="00F637FB">
        <w:rPr>
          <w:rFonts w:ascii="Arial" w:hAnsi="Arial" w:cs="Arial"/>
          <w:sz w:val="22"/>
          <w:szCs w:val="22"/>
        </w:rPr>
        <w:t xml:space="preserve">, discussion with Fast Track at the network level would give us additional leverage and perhaps give them </w:t>
      </w:r>
      <w:r w:rsidR="00530A5F" w:rsidRPr="00F637FB">
        <w:rPr>
          <w:rFonts w:ascii="Arial" w:hAnsi="Arial" w:cs="Arial"/>
          <w:sz w:val="22"/>
          <w:szCs w:val="22"/>
        </w:rPr>
        <w:t>additional</w:t>
      </w:r>
      <w:r w:rsidR="00F50833" w:rsidRPr="00F637FB">
        <w:rPr>
          <w:rFonts w:ascii="Arial" w:hAnsi="Arial" w:cs="Arial"/>
          <w:sz w:val="22"/>
          <w:szCs w:val="22"/>
        </w:rPr>
        <w:t xml:space="preserve"> motivation to cooperate in Bayfield</w:t>
      </w:r>
      <w:r w:rsidR="00BF0891">
        <w:rPr>
          <w:rFonts w:ascii="Arial" w:hAnsi="Arial" w:cs="Arial"/>
          <w:sz w:val="22"/>
          <w:szCs w:val="22"/>
        </w:rPr>
        <w:t xml:space="preserve"> and elsewhere</w:t>
      </w:r>
      <w:r w:rsidR="00F50833" w:rsidRPr="00F637FB">
        <w:rPr>
          <w:rFonts w:ascii="Arial" w:hAnsi="Arial" w:cs="Arial"/>
          <w:sz w:val="22"/>
          <w:szCs w:val="22"/>
        </w:rPr>
        <w:t>.</w:t>
      </w:r>
    </w:p>
    <w:p w:rsidR="005065BB" w:rsidRPr="00F637FB" w:rsidRDefault="005065BB" w:rsidP="00CB1BC6">
      <w:pPr>
        <w:rPr>
          <w:rFonts w:ascii="Arial" w:hAnsi="Arial" w:cs="Arial"/>
          <w:sz w:val="22"/>
          <w:szCs w:val="22"/>
        </w:rPr>
      </w:pPr>
    </w:p>
    <w:p w:rsidR="00E04B37" w:rsidRPr="00E04B37" w:rsidRDefault="00E04B37" w:rsidP="00CB1BC6">
      <w:pPr>
        <w:rPr>
          <w:rFonts w:ascii="Arial" w:hAnsi="Arial" w:cs="Arial"/>
          <w:sz w:val="22"/>
          <w:szCs w:val="22"/>
          <w:u w:val="single"/>
        </w:rPr>
      </w:pPr>
      <w:r w:rsidRPr="00E04B37">
        <w:rPr>
          <w:rFonts w:ascii="Arial" w:hAnsi="Arial" w:cs="Arial"/>
          <w:sz w:val="22"/>
          <w:szCs w:val="22"/>
          <w:u w:val="single"/>
        </w:rPr>
        <w:t xml:space="preserve">Report on Eagle-Net meeting </w:t>
      </w:r>
    </w:p>
    <w:p w:rsidR="005716E2" w:rsidRPr="00F637FB" w:rsidRDefault="005716E2" w:rsidP="00CB1BC6">
      <w:pPr>
        <w:rPr>
          <w:rFonts w:ascii="Arial" w:hAnsi="Arial" w:cs="Arial"/>
          <w:sz w:val="22"/>
          <w:szCs w:val="22"/>
        </w:rPr>
      </w:pPr>
      <w:r w:rsidRPr="00F637FB">
        <w:rPr>
          <w:rFonts w:ascii="Arial" w:hAnsi="Arial" w:cs="Arial"/>
          <w:sz w:val="22"/>
          <w:szCs w:val="22"/>
        </w:rPr>
        <w:t xml:space="preserve">There is </w:t>
      </w:r>
      <w:r w:rsidR="00BF0891">
        <w:rPr>
          <w:rFonts w:ascii="Arial" w:hAnsi="Arial" w:cs="Arial"/>
          <w:sz w:val="22"/>
          <w:szCs w:val="22"/>
        </w:rPr>
        <w:t xml:space="preserve">also </w:t>
      </w:r>
      <w:r w:rsidRPr="00F637FB">
        <w:rPr>
          <w:rFonts w:ascii="Arial" w:hAnsi="Arial" w:cs="Arial"/>
          <w:sz w:val="22"/>
          <w:szCs w:val="22"/>
        </w:rPr>
        <w:t>a goal of bringing the SCAN and EAGLE-Net together to deal with vendors</w:t>
      </w:r>
      <w:r w:rsidR="00BF0891">
        <w:rPr>
          <w:rFonts w:ascii="Arial" w:hAnsi="Arial" w:cs="Arial"/>
          <w:sz w:val="22"/>
          <w:szCs w:val="22"/>
        </w:rPr>
        <w:t xml:space="preserve"> for maximum benefit to the projects</w:t>
      </w:r>
      <w:r w:rsidRPr="00F637FB">
        <w:rPr>
          <w:rFonts w:ascii="Arial" w:hAnsi="Arial" w:cs="Arial"/>
          <w:sz w:val="22"/>
          <w:szCs w:val="22"/>
        </w:rPr>
        <w:t>.</w:t>
      </w:r>
    </w:p>
    <w:p w:rsidR="00B20A97" w:rsidRPr="00F637FB" w:rsidRDefault="00F50833" w:rsidP="00F50833">
      <w:pPr>
        <w:tabs>
          <w:tab w:val="left" w:pos="1620"/>
        </w:tabs>
        <w:rPr>
          <w:rFonts w:ascii="Arial" w:hAnsi="Arial" w:cs="Arial"/>
          <w:b/>
          <w:sz w:val="22"/>
          <w:szCs w:val="22"/>
        </w:rPr>
      </w:pPr>
      <w:r w:rsidRPr="00F637FB">
        <w:rPr>
          <w:rFonts w:ascii="Arial" w:hAnsi="Arial" w:cs="Arial"/>
          <w:b/>
          <w:sz w:val="22"/>
          <w:szCs w:val="22"/>
        </w:rPr>
        <w:tab/>
      </w:r>
    </w:p>
    <w:p w:rsidR="00B20A97" w:rsidRDefault="00B20A97" w:rsidP="00B20A97">
      <w:pPr>
        <w:rPr>
          <w:rFonts w:ascii="Arial" w:hAnsi="Arial" w:cs="Arial"/>
          <w:sz w:val="22"/>
          <w:szCs w:val="22"/>
          <w:u w:val="single"/>
        </w:rPr>
      </w:pPr>
      <w:r w:rsidRPr="00B20A97">
        <w:rPr>
          <w:rFonts w:ascii="Arial" w:hAnsi="Arial" w:cs="Arial"/>
          <w:sz w:val="22"/>
          <w:szCs w:val="22"/>
          <w:u w:val="single"/>
        </w:rPr>
        <w:t>Future COG staffing</w:t>
      </w:r>
    </w:p>
    <w:p w:rsidR="00B20A97" w:rsidRDefault="009A10AC" w:rsidP="00B20A97">
      <w:pPr>
        <w:rPr>
          <w:rFonts w:ascii="Arial" w:hAnsi="Arial" w:cs="Arial"/>
          <w:sz w:val="22"/>
          <w:szCs w:val="22"/>
        </w:rPr>
      </w:pPr>
      <w:r>
        <w:rPr>
          <w:rFonts w:ascii="Arial" w:hAnsi="Arial" w:cs="Arial"/>
          <w:sz w:val="22"/>
          <w:szCs w:val="22"/>
        </w:rPr>
        <w:t>The item was tabl</w:t>
      </w:r>
      <w:r w:rsidR="00B20A97" w:rsidRPr="00B20A97">
        <w:rPr>
          <w:rFonts w:ascii="Arial" w:hAnsi="Arial" w:cs="Arial"/>
          <w:sz w:val="22"/>
          <w:szCs w:val="22"/>
        </w:rPr>
        <w:t>ed.</w:t>
      </w:r>
    </w:p>
    <w:p w:rsidR="00B20A97" w:rsidRPr="00B20A97" w:rsidRDefault="00B20A97" w:rsidP="00B20A97">
      <w:pPr>
        <w:rPr>
          <w:rFonts w:ascii="Arial" w:hAnsi="Arial" w:cs="Arial"/>
          <w:sz w:val="22"/>
          <w:szCs w:val="22"/>
        </w:rPr>
      </w:pPr>
    </w:p>
    <w:p w:rsidR="00B20A97" w:rsidRDefault="00B20A97" w:rsidP="00B20A97">
      <w:pPr>
        <w:rPr>
          <w:rFonts w:ascii="Arial" w:hAnsi="Arial" w:cs="Arial"/>
          <w:sz w:val="22"/>
          <w:szCs w:val="22"/>
          <w:u w:val="single"/>
        </w:rPr>
      </w:pPr>
      <w:r w:rsidRPr="00B20A97">
        <w:rPr>
          <w:rFonts w:ascii="Arial" w:hAnsi="Arial" w:cs="Arial"/>
          <w:sz w:val="22"/>
          <w:szCs w:val="22"/>
          <w:u w:val="single"/>
        </w:rPr>
        <w:t>Google Earth</w:t>
      </w:r>
    </w:p>
    <w:p w:rsidR="00945EF1" w:rsidRDefault="006C012D" w:rsidP="008679D2">
      <w:pPr>
        <w:rPr>
          <w:rFonts w:ascii="Arial" w:hAnsi="Arial" w:cs="Arial"/>
          <w:sz w:val="22"/>
          <w:szCs w:val="22"/>
        </w:rPr>
      </w:pPr>
      <w:r w:rsidRPr="00F637FB">
        <w:rPr>
          <w:rFonts w:ascii="Arial" w:hAnsi="Arial" w:cs="Arial"/>
          <w:sz w:val="22"/>
          <w:szCs w:val="22"/>
        </w:rPr>
        <w:t>A brief presentation was made on the use of Google Earth with regard to the SCAN project.</w:t>
      </w:r>
      <w:r w:rsidR="005716E2" w:rsidRPr="00F637FB">
        <w:rPr>
          <w:rFonts w:ascii="Arial" w:hAnsi="Arial" w:cs="Arial"/>
          <w:sz w:val="22"/>
          <w:szCs w:val="22"/>
        </w:rPr>
        <w:t xml:space="preserve"> </w:t>
      </w:r>
    </w:p>
    <w:p w:rsidR="00945EF1" w:rsidRDefault="008679D2" w:rsidP="00945EF1">
      <w:pPr>
        <w:rPr>
          <w:rFonts w:ascii="Arial" w:hAnsi="Arial" w:cs="Arial"/>
          <w:sz w:val="22"/>
          <w:szCs w:val="22"/>
        </w:rPr>
      </w:pPr>
      <w:r w:rsidRPr="00945EF1">
        <w:rPr>
          <w:rFonts w:ascii="Arial" w:hAnsi="Arial" w:cs="Arial"/>
          <w:sz w:val="22"/>
          <w:szCs w:val="22"/>
        </w:rPr>
        <w:t>Google Earth can also potentially be a useful work tool.</w:t>
      </w:r>
      <w:r w:rsidR="00945EF1">
        <w:rPr>
          <w:rFonts w:ascii="Arial" w:hAnsi="Arial" w:cs="Arial"/>
          <w:sz w:val="22"/>
          <w:szCs w:val="22"/>
        </w:rPr>
        <w:t xml:space="preserve">  </w:t>
      </w:r>
      <w:r w:rsidRPr="00945EF1">
        <w:rPr>
          <w:rFonts w:ascii="Arial" w:hAnsi="Arial" w:cs="Arial"/>
          <w:sz w:val="22"/>
          <w:szCs w:val="22"/>
        </w:rPr>
        <w:t xml:space="preserve">At the initiative of Paul Recanzone, the consultant to the SCAN project, Google Earth is being used as preliminary planning tool for the local community designs and the regional network.  It can also be used in the near term to facilitate discussions with community leaders and other providers. </w:t>
      </w:r>
      <w:r w:rsidR="00945EF1">
        <w:rPr>
          <w:rFonts w:ascii="Arial" w:hAnsi="Arial" w:cs="Arial"/>
          <w:sz w:val="22"/>
          <w:szCs w:val="22"/>
        </w:rPr>
        <w:t>Using additional shared screen technology, e</w:t>
      </w:r>
      <w:r w:rsidRPr="00945EF1">
        <w:rPr>
          <w:rFonts w:ascii="Arial" w:hAnsi="Arial" w:cs="Arial"/>
          <w:sz w:val="22"/>
          <w:szCs w:val="22"/>
        </w:rPr>
        <w:t>veryone on a phone call can see elements of the network design on their computer as well as “see” the physical environment they are located in the form of stock aerial or street level photos from their desk at a virtually infinite degree of zoom out and in. Google Earth was used in this manner yesterday to have a discussion with Century Link.</w:t>
      </w:r>
      <w:r w:rsidR="00B20A97" w:rsidRPr="00945EF1">
        <w:rPr>
          <w:rFonts w:ascii="Arial" w:hAnsi="Arial" w:cs="Arial"/>
          <w:sz w:val="22"/>
          <w:szCs w:val="22"/>
        </w:rPr>
        <w:t xml:space="preserve"> </w:t>
      </w:r>
      <w:r w:rsidR="00945EF1" w:rsidRPr="00F637FB">
        <w:rPr>
          <w:rFonts w:ascii="Arial" w:hAnsi="Arial" w:cs="Arial"/>
          <w:sz w:val="22"/>
          <w:szCs w:val="22"/>
        </w:rPr>
        <w:t xml:space="preserve">It was </w:t>
      </w:r>
      <w:r w:rsidR="00945EF1">
        <w:rPr>
          <w:rFonts w:ascii="Arial" w:hAnsi="Arial" w:cs="Arial"/>
          <w:sz w:val="22"/>
          <w:szCs w:val="22"/>
        </w:rPr>
        <w:t xml:space="preserve">also </w:t>
      </w:r>
      <w:r w:rsidR="00945EF1" w:rsidRPr="00F637FB">
        <w:rPr>
          <w:rFonts w:ascii="Arial" w:hAnsi="Arial" w:cs="Arial"/>
          <w:sz w:val="22"/>
          <w:szCs w:val="22"/>
        </w:rPr>
        <w:t xml:space="preserve">recently in presentations with the Knights of the Broadband </w:t>
      </w:r>
      <w:r w:rsidR="00945EF1">
        <w:rPr>
          <w:rFonts w:ascii="Arial" w:hAnsi="Arial" w:cs="Arial"/>
          <w:sz w:val="22"/>
          <w:szCs w:val="22"/>
        </w:rPr>
        <w:t>Roundtable</w:t>
      </w:r>
      <w:r w:rsidR="00945EF1" w:rsidRPr="00F637FB">
        <w:rPr>
          <w:rFonts w:ascii="Arial" w:hAnsi="Arial" w:cs="Arial"/>
          <w:sz w:val="22"/>
          <w:szCs w:val="22"/>
        </w:rPr>
        <w:t xml:space="preserve">. It will be made available for </w:t>
      </w:r>
      <w:r w:rsidR="0069781D">
        <w:rPr>
          <w:rFonts w:ascii="Arial" w:hAnsi="Arial" w:cs="Arial"/>
          <w:sz w:val="22"/>
          <w:szCs w:val="22"/>
        </w:rPr>
        <w:t xml:space="preserve">Board member and </w:t>
      </w:r>
      <w:r w:rsidR="00945EF1" w:rsidRPr="00F637FB">
        <w:rPr>
          <w:rFonts w:ascii="Arial" w:hAnsi="Arial" w:cs="Arial"/>
          <w:sz w:val="22"/>
          <w:szCs w:val="22"/>
        </w:rPr>
        <w:t xml:space="preserve">community use. </w:t>
      </w:r>
      <w:r w:rsidR="00945EF1" w:rsidRPr="00945EF1">
        <w:rPr>
          <w:rFonts w:ascii="Arial" w:hAnsi="Arial" w:cs="Arial"/>
          <w:sz w:val="22"/>
          <w:szCs w:val="22"/>
        </w:rPr>
        <w:t>As community designs are finalized, the project will rely on the more robust mapping tool E-TICS purchased for that purpose.</w:t>
      </w:r>
    </w:p>
    <w:p w:rsidR="009A10AC" w:rsidRDefault="009A10AC" w:rsidP="00CB1BC6">
      <w:pPr>
        <w:rPr>
          <w:rFonts w:ascii="Arial" w:hAnsi="Arial" w:cs="Arial"/>
          <w:b/>
          <w:sz w:val="22"/>
          <w:szCs w:val="22"/>
        </w:rPr>
      </w:pPr>
    </w:p>
    <w:p w:rsidR="009A10AC" w:rsidRDefault="00CB1BC6" w:rsidP="00CB1BC6">
      <w:pPr>
        <w:rPr>
          <w:rFonts w:ascii="Arial" w:hAnsi="Arial" w:cs="Arial"/>
          <w:b/>
          <w:sz w:val="22"/>
          <w:szCs w:val="22"/>
        </w:rPr>
      </w:pPr>
      <w:r w:rsidRPr="00F637FB">
        <w:rPr>
          <w:rFonts w:ascii="Arial" w:hAnsi="Arial" w:cs="Arial"/>
          <w:b/>
          <w:sz w:val="22"/>
          <w:szCs w:val="22"/>
        </w:rPr>
        <w:t>Announcements:</w:t>
      </w:r>
    </w:p>
    <w:p w:rsidR="009006C0" w:rsidRPr="009A10AC" w:rsidRDefault="009006C0" w:rsidP="00CB1BC6">
      <w:pPr>
        <w:rPr>
          <w:rFonts w:ascii="Arial" w:hAnsi="Arial" w:cs="Arial"/>
          <w:b/>
          <w:sz w:val="22"/>
          <w:szCs w:val="22"/>
        </w:rPr>
      </w:pPr>
      <w:r w:rsidRPr="00A541C4">
        <w:rPr>
          <w:rFonts w:ascii="Arial" w:hAnsi="Arial" w:cs="Arial"/>
          <w:sz w:val="22"/>
          <w:szCs w:val="22"/>
        </w:rPr>
        <w:t>Recognition of Dr. Rick Smith</w:t>
      </w:r>
      <w:r>
        <w:rPr>
          <w:rFonts w:ascii="Arial" w:hAnsi="Arial" w:cs="Arial"/>
          <w:sz w:val="22"/>
          <w:szCs w:val="22"/>
        </w:rPr>
        <w:t>- A</w:t>
      </w:r>
      <w:r w:rsidR="00E04B37">
        <w:rPr>
          <w:rFonts w:ascii="Arial" w:hAnsi="Arial" w:cs="Arial"/>
          <w:sz w:val="22"/>
          <w:szCs w:val="22"/>
        </w:rPr>
        <w:t xml:space="preserve"> plaque was prepared as a</w:t>
      </w:r>
      <w:r>
        <w:rPr>
          <w:rFonts w:ascii="Arial" w:hAnsi="Arial" w:cs="Arial"/>
          <w:sz w:val="22"/>
          <w:szCs w:val="22"/>
        </w:rPr>
        <w:t xml:space="preserve">n expression of appreciation for past service </w:t>
      </w:r>
      <w:r w:rsidR="00E04B37">
        <w:rPr>
          <w:rFonts w:ascii="Arial" w:hAnsi="Arial" w:cs="Arial"/>
          <w:sz w:val="22"/>
          <w:szCs w:val="22"/>
        </w:rPr>
        <w:t xml:space="preserve">and </w:t>
      </w:r>
      <w:r>
        <w:rPr>
          <w:rFonts w:ascii="Arial" w:hAnsi="Arial" w:cs="Arial"/>
          <w:sz w:val="22"/>
          <w:szCs w:val="22"/>
        </w:rPr>
        <w:t>will be delivered to him at a later time.</w:t>
      </w:r>
      <w:r w:rsidRPr="00F637FB">
        <w:rPr>
          <w:rFonts w:ascii="Arial" w:hAnsi="Arial" w:cs="Arial"/>
          <w:sz w:val="22"/>
          <w:szCs w:val="22"/>
        </w:rPr>
        <w:t xml:space="preserve"> </w:t>
      </w:r>
    </w:p>
    <w:p w:rsidR="009006C0" w:rsidRDefault="009006C0" w:rsidP="00CB1BC6">
      <w:pPr>
        <w:rPr>
          <w:rFonts w:ascii="Arial" w:hAnsi="Arial" w:cs="Arial"/>
          <w:sz w:val="22"/>
          <w:szCs w:val="22"/>
        </w:rPr>
      </w:pPr>
    </w:p>
    <w:p w:rsidR="00CD6A02" w:rsidRPr="00F637FB" w:rsidRDefault="00CB1BC6" w:rsidP="00CB1BC6">
      <w:pPr>
        <w:rPr>
          <w:rFonts w:ascii="Arial" w:hAnsi="Arial" w:cs="Arial"/>
          <w:sz w:val="22"/>
          <w:szCs w:val="22"/>
        </w:rPr>
      </w:pPr>
      <w:r w:rsidRPr="00F637FB">
        <w:rPr>
          <w:rFonts w:ascii="Arial" w:hAnsi="Arial" w:cs="Arial"/>
          <w:sz w:val="22"/>
          <w:szCs w:val="22"/>
        </w:rPr>
        <w:t>The next COG m</w:t>
      </w:r>
      <w:r w:rsidR="00CD6A02" w:rsidRPr="00F637FB">
        <w:rPr>
          <w:rFonts w:ascii="Arial" w:hAnsi="Arial" w:cs="Arial"/>
          <w:sz w:val="22"/>
          <w:szCs w:val="22"/>
        </w:rPr>
        <w:t xml:space="preserve">eeting will be held on February </w:t>
      </w:r>
      <w:r w:rsidRPr="00F637FB">
        <w:rPr>
          <w:rFonts w:ascii="Arial" w:hAnsi="Arial" w:cs="Arial"/>
          <w:sz w:val="22"/>
          <w:szCs w:val="22"/>
        </w:rPr>
        <w:t>3</w:t>
      </w:r>
      <w:r w:rsidR="009F7053">
        <w:rPr>
          <w:rFonts w:ascii="Arial" w:hAnsi="Arial" w:cs="Arial"/>
          <w:sz w:val="22"/>
          <w:szCs w:val="22"/>
          <w:vertAlign w:val="superscript"/>
        </w:rPr>
        <w:t>rd</w:t>
      </w:r>
      <w:r w:rsidRPr="00F637FB">
        <w:rPr>
          <w:rFonts w:ascii="Arial" w:hAnsi="Arial" w:cs="Arial"/>
          <w:sz w:val="22"/>
          <w:szCs w:val="22"/>
        </w:rPr>
        <w:t xml:space="preserve"> </w:t>
      </w:r>
      <w:r w:rsidR="00CD6A02" w:rsidRPr="00F637FB">
        <w:rPr>
          <w:rFonts w:ascii="Arial" w:hAnsi="Arial" w:cs="Arial"/>
          <w:sz w:val="22"/>
          <w:szCs w:val="22"/>
        </w:rPr>
        <w:t>in the An</w:t>
      </w:r>
      <w:r w:rsidRPr="00F637FB">
        <w:rPr>
          <w:rFonts w:ascii="Arial" w:hAnsi="Arial" w:cs="Arial"/>
          <w:sz w:val="22"/>
          <w:szCs w:val="22"/>
        </w:rPr>
        <w:t>a</w:t>
      </w:r>
      <w:r w:rsidR="00AA7C9F" w:rsidRPr="00F637FB">
        <w:rPr>
          <w:rFonts w:ascii="Arial" w:hAnsi="Arial" w:cs="Arial"/>
          <w:sz w:val="22"/>
          <w:szCs w:val="22"/>
        </w:rPr>
        <w:t>saz</w:t>
      </w:r>
      <w:r w:rsidR="00CD6A02" w:rsidRPr="00F637FB">
        <w:rPr>
          <w:rFonts w:ascii="Arial" w:hAnsi="Arial" w:cs="Arial"/>
          <w:sz w:val="22"/>
          <w:szCs w:val="22"/>
        </w:rPr>
        <w:t>i Room in</w:t>
      </w:r>
      <w:r w:rsidRPr="00F637FB">
        <w:rPr>
          <w:rFonts w:ascii="Arial" w:hAnsi="Arial" w:cs="Arial"/>
          <w:sz w:val="22"/>
          <w:szCs w:val="22"/>
        </w:rPr>
        <w:t xml:space="preserve"> the </w:t>
      </w:r>
      <w:r w:rsidR="00CD6A02" w:rsidRPr="00F637FB">
        <w:rPr>
          <w:rFonts w:ascii="Arial" w:hAnsi="Arial" w:cs="Arial"/>
          <w:sz w:val="22"/>
          <w:szCs w:val="22"/>
        </w:rPr>
        <w:t>La P</w:t>
      </w:r>
      <w:r w:rsidR="00A76D5E">
        <w:rPr>
          <w:rFonts w:ascii="Arial" w:hAnsi="Arial" w:cs="Arial"/>
          <w:sz w:val="22"/>
          <w:szCs w:val="22"/>
        </w:rPr>
        <w:t>lata County Courthouse from 1:30</w:t>
      </w:r>
      <w:r w:rsidR="00CD6A02" w:rsidRPr="00F637FB">
        <w:rPr>
          <w:rFonts w:ascii="Arial" w:hAnsi="Arial" w:cs="Arial"/>
          <w:sz w:val="22"/>
          <w:szCs w:val="22"/>
        </w:rPr>
        <w:t xml:space="preserve"> – 3</w:t>
      </w:r>
      <w:r w:rsidRPr="00F637FB">
        <w:rPr>
          <w:rFonts w:ascii="Arial" w:hAnsi="Arial" w:cs="Arial"/>
          <w:sz w:val="22"/>
          <w:szCs w:val="22"/>
        </w:rPr>
        <w:t xml:space="preserve">:30 p.m. </w:t>
      </w:r>
    </w:p>
    <w:p w:rsidR="00CB1BC6" w:rsidRPr="00F637FB" w:rsidRDefault="00CB1BC6" w:rsidP="00CB1BC6">
      <w:pPr>
        <w:rPr>
          <w:rFonts w:ascii="Arial" w:hAnsi="Arial" w:cs="Arial"/>
          <w:sz w:val="22"/>
          <w:szCs w:val="22"/>
          <w:u w:val="single"/>
        </w:rPr>
      </w:pPr>
    </w:p>
    <w:p w:rsidR="00CB1BC6" w:rsidRDefault="00CB1BC6" w:rsidP="00CB1BC6">
      <w:pPr>
        <w:rPr>
          <w:rFonts w:ascii="Arial" w:hAnsi="Arial" w:cs="Arial"/>
          <w:sz w:val="22"/>
          <w:szCs w:val="22"/>
        </w:rPr>
      </w:pPr>
      <w:r w:rsidRPr="00F637FB">
        <w:rPr>
          <w:rFonts w:ascii="Arial" w:hAnsi="Arial" w:cs="Arial"/>
          <w:b/>
          <w:sz w:val="22"/>
          <w:szCs w:val="22"/>
        </w:rPr>
        <w:t xml:space="preserve">Adjourn: </w:t>
      </w:r>
      <w:r w:rsidRPr="00F637FB">
        <w:rPr>
          <w:rFonts w:ascii="Arial" w:hAnsi="Arial" w:cs="Arial"/>
          <w:sz w:val="22"/>
          <w:szCs w:val="22"/>
        </w:rPr>
        <w:t>The meeting</w:t>
      </w:r>
      <w:r w:rsidR="00B20A97">
        <w:rPr>
          <w:rFonts w:ascii="Arial" w:hAnsi="Arial" w:cs="Arial"/>
          <w:sz w:val="22"/>
          <w:szCs w:val="22"/>
        </w:rPr>
        <w:t xml:space="preserve"> was adjourned shortly after 5:0</w:t>
      </w:r>
      <w:r w:rsidRPr="00F637FB">
        <w:rPr>
          <w:rFonts w:ascii="Arial" w:hAnsi="Arial" w:cs="Arial"/>
          <w:sz w:val="22"/>
          <w:szCs w:val="22"/>
        </w:rPr>
        <w:t>0 p.m.</w:t>
      </w:r>
    </w:p>
    <w:p w:rsidR="00365C5B" w:rsidRDefault="00365C5B" w:rsidP="00CB1BC6">
      <w:pPr>
        <w:rPr>
          <w:rFonts w:ascii="Arial" w:hAnsi="Arial" w:cs="Arial"/>
          <w:sz w:val="22"/>
          <w:szCs w:val="22"/>
        </w:rPr>
      </w:pPr>
    </w:p>
    <w:p w:rsidR="00365C5B" w:rsidRDefault="00365C5B" w:rsidP="00CB1BC6">
      <w:pPr>
        <w:rPr>
          <w:rFonts w:ascii="Arial" w:hAnsi="Arial" w:cs="Arial"/>
          <w:sz w:val="22"/>
          <w:szCs w:val="22"/>
        </w:rPr>
      </w:pPr>
    </w:p>
    <w:p w:rsidR="00CB1BC6" w:rsidRDefault="00CB1BC6" w:rsidP="00CB1BC6">
      <w:pPr>
        <w:rPr>
          <w:rFonts w:ascii="Arial" w:hAnsi="Arial" w:cs="Arial"/>
          <w:sz w:val="22"/>
          <w:szCs w:val="22"/>
        </w:rPr>
      </w:pPr>
      <w:r w:rsidRPr="00F637FB">
        <w:rPr>
          <w:rFonts w:ascii="Arial" w:hAnsi="Arial" w:cs="Arial"/>
          <w:sz w:val="22"/>
          <w:szCs w:val="22"/>
        </w:rPr>
        <w:t>Minutes submitted by John Ehmann.</w:t>
      </w:r>
    </w:p>
    <w:p w:rsidR="002A11B5" w:rsidRDefault="002A11B5" w:rsidP="00CB1BC6">
      <w:pPr>
        <w:rPr>
          <w:rFonts w:ascii="Arial" w:hAnsi="Arial" w:cs="Arial"/>
          <w:sz w:val="22"/>
          <w:szCs w:val="22"/>
        </w:rPr>
      </w:pPr>
    </w:p>
    <w:p w:rsidR="00CB1BC6" w:rsidRPr="00365C5B" w:rsidRDefault="00664FF5" w:rsidP="00CB1BC6">
      <w:pPr>
        <w:rPr>
          <w:rFonts w:ascii="Arial" w:hAnsi="Arial" w:cs="Arial"/>
          <w:sz w:val="16"/>
          <w:szCs w:val="16"/>
        </w:rPr>
      </w:pPr>
      <w:fldSimple w:instr=" FILENAME  \* Caps \p  \* MERGEFORMAT ">
        <w:r w:rsidR="000157AA" w:rsidRPr="000157AA">
          <w:rPr>
            <w:rFonts w:ascii="Arial" w:hAnsi="Arial" w:cs="Arial"/>
            <w:noProof/>
            <w:sz w:val="16"/>
            <w:szCs w:val="16"/>
          </w:rPr>
          <w:t>G:\Projects\Regional Governance\SWCCOG\Meetings\Minutes\Cog11312.Docx</w:t>
        </w:r>
      </w:fldSimple>
    </w:p>
    <w:sectPr w:rsidR="00CB1BC6" w:rsidRPr="00365C5B" w:rsidSect="000C6B5B">
      <w:type w:val="continuous"/>
      <w:pgSz w:w="12240" w:h="15840"/>
      <w:pgMar w:top="1440" w:right="1800" w:bottom="1440" w:left="1800" w:header="720" w:footer="720" w:gutter="0"/>
      <w:cols w:space="720" w:equalWidth="0">
        <w:col w:w="936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54CF" w:rsidRDefault="00EA54CF" w:rsidP="00C61A9D">
      <w:r>
        <w:separator/>
      </w:r>
    </w:p>
  </w:endnote>
  <w:endnote w:type="continuationSeparator" w:id="0">
    <w:p w:rsidR="00EA54CF" w:rsidRDefault="00EA54CF" w:rsidP="00C61A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8DB" w:rsidRDefault="00664FF5" w:rsidP="00640C27">
    <w:pPr>
      <w:pStyle w:val="Footer"/>
      <w:framePr w:wrap="around" w:vAnchor="text" w:hAnchor="margin" w:xAlign="center" w:y="1"/>
      <w:rPr>
        <w:rStyle w:val="PageNumber"/>
      </w:rPr>
    </w:pPr>
    <w:r>
      <w:rPr>
        <w:rStyle w:val="PageNumber"/>
      </w:rPr>
      <w:fldChar w:fldCharType="begin"/>
    </w:r>
    <w:r w:rsidR="00CB1BC6">
      <w:rPr>
        <w:rStyle w:val="PageNumber"/>
      </w:rPr>
      <w:instrText xml:space="preserve">PAGE  </w:instrText>
    </w:r>
    <w:r>
      <w:rPr>
        <w:rStyle w:val="PageNumber"/>
      </w:rPr>
      <w:fldChar w:fldCharType="end"/>
    </w:r>
  </w:p>
  <w:p w:rsidR="003158DB" w:rsidRDefault="00C0762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8DB" w:rsidRDefault="00664FF5" w:rsidP="00640C27">
    <w:pPr>
      <w:pStyle w:val="Footer"/>
      <w:framePr w:wrap="around" w:vAnchor="text" w:hAnchor="margin" w:xAlign="center" w:y="1"/>
      <w:rPr>
        <w:rStyle w:val="PageNumber"/>
      </w:rPr>
    </w:pPr>
    <w:r>
      <w:rPr>
        <w:rStyle w:val="PageNumber"/>
      </w:rPr>
      <w:fldChar w:fldCharType="begin"/>
    </w:r>
    <w:r w:rsidR="00CB1BC6">
      <w:rPr>
        <w:rStyle w:val="PageNumber"/>
      </w:rPr>
      <w:instrText xml:space="preserve">PAGE  </w:instrText>
    </w:r>
    <w:r>
      <w:rPr>
        <w:rStyle w:val="PageNumber"/>
      </w:rPr>
      <w:fldChar w:fldCharType="separate"/>
    </w:r>
    <w:r w:rsidR="00C07623">
      <w:rPr>
        <w:rStyle w:val="PageNumber"/>
        <w:noProof/>
      </w:rPr>
      <w:t>5</w:t>
    </w:r>
    <w:r>
      <w:rPr>
        <w:rStyle w:val="PageNumber"/>
      </w:rPr>
      <w:fldChar w:fldCharType="end"/>
    </w:r>
  </w:p>
  <w:p w:rsidR="003158DB" w:rsidRDefault="00C0762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54CF" w:rsidRDefault="00EA54CF" w:rsidP="00C61A9D">
      <w:r>
        <w:separator/>
      </w:r>
    </w:p>
  </w:footnote>
  <w:footnote w:type="continuationSeparator" w:id="0">
    <w:p w:rsidR="00EA54CF" w:rsidRDefault="00EA54CF" w:rsidP="00C61A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977A5A"/>
    <w:multiLevelType w:val="hybridMultilevel"/>
    <w:tmpl w:val="3F1EEF78"/>
    <w:lvl w:ilvl="0" w:tplc="04090015">
      <w:start w:val="1"/>
      <w:numFmt w:val="upperLetter"/>
      <w:lvlText w:val="%1."/>
      <w:lvlJc w:val="left"/>
      <w:pPr>
        <w:ind w:left="450" w:hanging="360"/>
      </w:pPr>
      <w:rPr>
        <w:rFonts w:cs="Times New Roman"/>
      </w:rPr>
    </w:lvl>
    <w:lvl w:ilvl="1" w:tplc="04090019">
      <w:start w:val="1"/>
      <w:numFmt w:val="lowerLetter"/>
      <w:lvlText w:val="%2."/>
      <w:lvlJc w:val="left"/>
      <w:pPr>
        <w:ind w:left="1170" w:hanging="360"/>
      </w:pPr>
      <w:rPr>
        <w:rFonts w:cs="Times New Roman"/>
      </w:rPr>
    </w:lvl>
    <w:lvl w:ilvl="2" w:tplc="0409001B">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CB1BC6"/>
    <w:rsid w:val="000157AA"/>
    <w:rsid w:val="000521EC"/>
    <w:rsid w:val="000709ED"/>
    <w:rsid w:val="00070A9A"/>
    <w:rsid w:val="00075128"/>
    <w:rsid w:val="0007556C"/>
    <w:rsid w:val="00075F4B"/>
    <w:rsid w:val="000B52BC"/>
    <w:rsid w:val="000D43B6"/>
    <w:rsid w:val="000D4E2F"/>
    <w:rsid w:val="000E1EF9"/>
    <w:rsid w:val="00102FF0"/>
    <w:rsid w:val="00137D86"/>
    <w:rsid w:val="0015217F"/>
    <w:rsid w:val="00153F17"/>
    <w:rsid w:val="001A7C0E"/>
    <w:rsid w:val="001B6940"/>
    <w:rsid w:val="001D3A64"/>
    <w:rsid w:val="001F6617"/>
    <w:rsid w:val="00216C22"/>
    <w:rsid w:val="002351AB"/>
    <w:rsid w:val="00265790"/>
    <w:rsid w:val="00282EC3"/>
    <w:rsid w:val="002A11B5"/>
    <w:rsid w:val="002B0632"/>
    <w:rsid w:val="002C5036"/>
    <w:rsid w:val="002E0CF8"/>
    <w:rsid w:val="002F3814"/>
    <w:rsid w:val="002F4E9F"/>
    <w:rsid w:val="0031160B"/>
    <w:rsid w:val="00314C6E"/>
    <w:rsid w:val="003233F7"/>
    <w:rsid w:val="0032733D"/>
    <w:rsid w:val="00330A79"/>
    <w:rsid w:val="00364168"/>
    <w:rsid w:val="003642B4"/>
    <w:rsid w:val="00365C5B"/>
    <w:rsid w:val="00380DC1"/>
    <w:rsid w:val="00404A94"/>
    <w:rsid w:val="00464E04"/>
    <w:rsid w:val="004672D7"/>
    <w:rsid w:val="0049733D"/>
    <w:rsid w:val="004E0426"/>
    <w:rsid w:val="00500151"/>
    <w:rsid w:val="005065BB"/>
    <w:rsid w:val="00510629"/>
    <w:rsid w:val="005152A2"/>
    <w:rsid w:val="00530A5F"/>
    <w:rsid w:val="005542B1"/>
    <w:rsid w:val="005573F7"/>
    <w:rsid w:val="005634F9"/>
    <w:rsid w:val="005716E2"/>
    <w:rsid w:val="0057651C"/>
    <w:rsid w:val="005A31AB"/>
    <w:rsid w:val="005A7572"/>
    <w:rsid w:val="005D0588"/>
    <w:rsid w:val="006012EC"/>
    <w:rsid w:val="00630B82"/>
    <w:rsid w:val="00634E89"/>
    <w:rsid w:val="00654B7E"/>
    <w:rsid w:val="00662453"/>
    <w:rsid w:val="00664FF5"/>
    <w:rsid w:val="00691F5A"/>
    <w:rsid w:val="0069781D"/>
    <w:rsid w:val="006A18AE"/>
    <w:rsid w:val="006C012D"/>
    <w:rsid w:val="006E3743"/>
    <w:rsid w:val="00792B6F"/>
    <w:rsid w:val="007A36B7"/>
    <w:rsid w:val="007A5E27"/>
    <w:rsid w:val="007D4FDE"/>
    <w:rsid w:val="00803687"/>
    <w:rsid w:val="00813594"/>
    <w:rsid w:val="00822F11"/>
    <w:rsid w:val="00825330"/>
    <w:rsid w:val="008316C0"/>
    <w:rsid w:val="008679D2"/>
    <w:rsid w:val="0088544F"/>
    <w:rsid w:val="008C05C5"/>
    <w:rsid w:val="008C341C"/>
    <w:rsid w:val="008C579C"/>
    <w:rsid w:val="008E3E2C"/>
    <w:rsid w:val="008F2239"/>
    <w:rsid w:val="009006C0"/>
    <w:rsid w:val="00945EF1"/>
    <w:rsid w:val="00991C6F"/>
    <w:rsid w:val="009A10AC"/>
    <w:rsid w:val="009A2E99"/>
    <w:rsid w:val="009C2608"/>
    <w:rsid w:val="009D29A2"/>
    <w:rsid w:val="009F7053"/>
    <w:rsid w:val="00A444AD"/>
    <w:rsid w:val="00A553E4"/>
    <w:rsid w:val="00A63E93"/>
    <w:rsid w:val="00A76D5E"/>
    <w:rsid w:val="00AA7C9F"/>
    <w:rsid w:val="00AC5F72"/>
    <w:rsid w:val="00AC678F"/>
    <w:rsid w:val="00B20A97"/>
    <w:rsid w:val="00B35D80"/>
    <w:rsid w:val="00B73D17"/>
    <w:rsid w:val="00BA30FA"/>
    <w:rsid w:val="00BF0891"/>
    <w:rsid w:val="00C03310"/>
    <w:rsid w:val="00C07623"/>
    <w:rsid w:val="00C61A9D"/>
    <w:rsid w:val="00C628EA"/>
    <w:rsid w:val="00CA43BC"/>
    <w:rsid w:val="00CB1BC6"/>
    <w:rsid w:val="00CD6A02"/>
    <w:rsid w:val="00CE051E"/>
    <w:rsid w:val="00D264A7"/>
    <w:rsid w:val="00D34C23"/>
    <w:rsid w:val="00D53149"/>
    <w:rsid w:val="00D747F7"/>
    <w:rsid w:val="00D851FC"/>
    <w:rsid w:val="00D97A27"/>
    <w:rsid w:val="00DA290C"/>
    <w:rsid w:val="00DC6CC8"/>
    <w:rsid w:val="00DD5FA6"/>
    <w:rsid w:val="00E00DFF"/>
    <w:rsid w:val="00E01EC3"/>
    <w:rsid w:val="00E04B37"/>
    <w:rsid w:val="00E064EA"/>
    <w:rsid w:val="00E0755C"/>
    <w:rsid w:val="00E14AF7"/>
    <w:rsid w:val="00EA54CF"/>
    <w:rsid w:val="00EB508A"/>
    <w:rsid w:val="00ED7693"/>
    <w:rsid w:val="00EE3A1D"/>
    <w:rsid w:val="00EF320E"/>
    <w:rsid w:val="00EF3839"/>
    <w:rsid w:val="00F20AFF"/>
    <w:rsid w:val="00F25068"/>
    <w:rsid w:val="00F50833"/>
    <w:rsid w:val="00F53B43"/>
    <w:rsid w:val="00F637FB"/>
    <w:rsid w:val="00F70B0D"/>
    <w:rsid w:val="00FC4A13"/>
    <w:rsid w:val="00FD7B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48"/>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BC6"/>
    <w:pPr>
      <w:spacing w:after="0"/>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B1BC6"/>
    <w:pPr>
      <w:tabs>
        <w:tab w:val="center" w:pos="4320"/>
        <w:tab w:val="right" w:pos="8640"/>
      </w:tabs>
    </w:pPr>
  </w:style>
  <w:style w:type="character" w:customStyle="1" w:styleId="FooterChar">
    <w:name w:val="Footer Char"/>
    <w:basedOn w:val="DefaultParagraphFont"/>
    <w:link w:val="Footer"/>
    <w:uiPriority w:val="99"/>
    <w:rsid w:val="00CB1BC6"/>
    <w:rPr>
      <w:rFonts w:eastAsia="Times New Roman"/>
      <w:sz w:val="24"/>
      <w:szCs w:val="24"/>
    </w:rPr>
  </w:style>
  <w:style w:type="character" w:styleId="PageNumber">
    <w:name w:val="page number"/>
    <w:basedOn w:val="DefaultParagraphFont"/>
    <w:uiPriority w:val="99"/>
    <w:rsid w:val="00CB1BC6"/>
    <w:rPr>
      <w:rFonts w:cs="Times New Roman"/>
    </w:rPr>
  </w:style>
  <w:style w:type="paragraph" w:styleId="ListParagraph">
    <w:name w:val="List Paragraph"/>
    <w:basedOn w:val="Normal"/>
    <w:uiPriority w:val="34"/>
    <w:qFormat/>
    <w:rsid w:val="00CB1BC6"/>
    <w:pPr>
      <w:ind w:left="720"/>
    </w:pPr>
  </w:style>
  <w:style w:type="character" w:styleId="Emphasis">
    <w:name w:val="Emphasis"/>
    <w:basedOn w:val="DefaultParagraphFont"/>
    <w:uiPriority w:val="20"/>
    <w:qFormat/>
    <w:rsid w:val="00216C22"/>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1866CE-E41E-4C31-A547-272316D64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2459</Words>
  <Characters>14018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conor</dc:creator>
  <cp:lastModifiedBy>John</cp:lastModifiedBy>
  <cp:revision>5</cp:revision>
  <cp:lastPrinted>2012-01-30T18:29:00Z</cp:lastPrinted>
  <dcterms:created xsi:type="dcterms:W3CDTF">2012-01-20T16:26:00Z</dcterms:created>
  <dcterms:modified xsi:type="dcterms:W3CDTF">2012-01-30T18:31:00Z</dcterms:modified>
</cp:coreProperties>
</file>